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E4E" w:rsidRPr="0022206F" w:rsidRDefault="00384653" w:rsidP="00E86721">
      <w:pPr>
        <w:jc w:val="center"/>
        <w:rPr>
          <w:rFonts w:ascii="Times New Roman" w:hAnsi="Times New Roman"/>
          <w:b/>
          <w:lang w:val="pl-PL"/>
        </w:rPr>
      </w:pPr>
      <w:r w:rsidRPr="0022206F">
        <w:rPr>
          <w:rFonts w:ascii="Times New Roman" w:hAnsi="Times New Roman"/>
          <w:b/>
          <w:lang w:val="pl-PL"/>
        </w:rPr>
        <w:t>OFERTA PRACY</w:t>
      </w:r>
    </w:p>
    <w:p w:rsidR="00C012A2" w:rsidRPr="004614C7" w:rsidRDefault="00C012A2" w:rsidP="008E73EF">
      <w:pPr>
        <w:rPr>
          <w:rFonts w:ascii="Times New Roman" w:hAnsi="Times New Roman"/>
          <w:b/>
          <w:sz w:val="16"/>
          <w:szCs w:val="16"/>
          <w:lang w:val="pl-PL"/>
        </w:rPr>
      </w:pPr>
    </w:p>
    <w:tbl>
      <w:tblPr>
        <w:tblW w:w="10557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851"/>
        <w:gridCol w:w="1134"/>
        <w:gridCol w:w="2051"/>
        <w:gridCol w:w="709"/>
        <w:gridCol w:w="3827"/>
      </w:tblGrid>
      <w:tr w:rsidR="007356F2" w:rsidRPr="004B7CEF" w:rsidTr="00FE5576">
        <w:trPr>
          <w:trHeight w:val="249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7356F2" w:rsidRPr="0022206F" w:rsidRDefault="007356F2" w:rsidP="008E73EF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Nazwa stanowiska i nazwa komórki, w której ma nastąpić zatrudnienie:</w:t>
            </w:r>
          </w:p>
        </w:tc>
      </w:tr>
      <w:tr w:rsidR="00384653" w:rsidRPr="00390611" w:rsidTr="00FE5576">
        <w:trPr>
          <w:trHeight w:val="371"/>
        </w:trPr>
        <w:tc>
          <w:tcPr>
            <w:tcW w:w="10557" w:type="dxa"/>
            <w:gridSpan w:val="6"/>
            <w:vAlign w:val="center"/>
          </w:tcPr>
          <w:p w:rsidR="00370DAE" w:rsidRPr="0022206F" w:rsidRDefault="00074AD3" w:rsidP="004D51F1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„</w:t>
            </w:r>
            <w:r w:rsidR="007E2303">
              <w:rPr>
                <w:rFonts w:ascii="Times New Roman" w:hAnsi="Times New Roman"/>
                <w:bCs/>
                <w:lang w:val="pl-PL"/>
              </w:rPr>
              <w:t>r</w:t>
            </w:r>
            <w:r w:rsidR="00DC5CE2">
              <w:rPr>
                <w:rFonts w:ascii="Times New Roman" w:hAnsi="Times New Roman"/>
                <w:bCs/>
                <w:lang w:val="pl-PL"/>
              </w:rPr>
              <w:t>eferent</w:t>
            </w:r>
            <w:r w:rsidR="007E2303">
              <w:rPr>
                <w:rFonts w:ascii="Times New Roman" w:hAnsi="Times New Roman"/>
                <w:bCs/>
                <w:lang w:val="pl-PL"/>
              </w:rPr>
              <w:t xml:space="preserve">” </w:t>
            </w:r>
            <w:r w:rsidR="00D54EAD">
              <w:rPr>
                <w:rFonts w:ascii="Times New Roman" w:hAnsi="Times New Roman"/>
                <w:bCs/>
                <w:lang w:val="pl-PL"/>
              </w:rPr>
              <w:t>(</w:t>
            </w:r>
            <w:r w:rsidR="007E2303">
              <w:rPr>
                <w:rFonts w:ascii="Times New Roman" w:hAnsi="Times New Roman"/>
                <w:bCs/>
                <w:lang w:val="pl-PL"/>
              </w:rPr>
              <w:t>K</w:t>
            </w:r>
            <w:r w:rsidR="005731C5">
              <w:rPr>
                <w:rFonts w:ascii="Times New Roman" w:hAnsi="Times New Roman"/>
                <w:bCs/>
                <w:lang w:val="pl-PL"/>
              </w:rPr>
              <w:t>/</w:t>
            </w:r>
            <w:r w:rsidR="007E2303">
              <w:rPr>
                <w:rFonts w:ascii="Times New Roman" w:hAnsi="Times New Roman"/>
                <w:bCs/>
                <w:lang w:val="pl-PL"/>
              </w:rPr>
              <w:t>M</w:t>
            </w:r>
            <w:r w:rsidR="00D54EAD">
              <w:rPr>
                <w:rFonts w:ascii="Times New Roman" w:hAnsi="Times New Roman"/>
                <w:bCs/>
                <w:lang w:val="pl-PL"/>
              </w:rPr>
              <w:t>)</w:t>
            </w:r>
            <w:r w:rsidRPr="0022206F">
              <w:rPr>
                <w:rFonts w:ascii="Times New Roman" w:hAnsi="Times New Roman"/>
                <w:lang w:val="pl-PL"/>
              </w:rPr>
              <w:t xml:space="preserve"> w </w:t>
            </w:r>
            <w:r w:rsidR="00DC5CE2">
              <w:rPr>
                <w:rFonts w:ascii="Times New Roman" w:hAnsi="Times New Roman"/>
                <w:lang w:val="pl-PL"/>
              </w:rPr>
              <w:t>Zakładzie Doradztwa Dydaktycznego i Psychologii</w:t>
            </w:r>
          </w:p>
        </w:tc>
      </w:tr>
      <w:tr w:rsidR="00632AF4" w:rsidRPr="0022206F" w:rsidTr="00FE5576">
        <w:trPr>
          <w:trHeight w:val="289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632AF4" w:rsidRPr="0022206F" w:rsidRDefault="00632AF4" w:rsidP="00632AF4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Cel stanowiska:</w:t>
            </w:r>
          </w:p>
        </w:tc>
      </w:tr>
      <w:tr w:rsidR="00953A72" w:rsidRPr="004B7CEF" w:rsidTr="007E2303">
        <w:trPr>
          <w:trHeight w:val="683"/>
        </w:trPr>
        <w:tc>
          <w:tcPr>
            <w:tcW w:w="10557" w:type="dxa"/>
            <w:gridSpan w:val="6"/>
            <w:vAlign w:val="center"/>
          </w:tcPr>
          <w:p w:rsidR="0037225C" w:rsidRPr="004E240E" w:rsidRDefault="00546A95" w:rsidP="004E240E">
            <w:pPr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</w:t>
            </w:r>
            <w:r w:rsidR="006D3531">
              <w:rPr>
                <w:rFonts w:ascii="Times New Roman" w:hAnsi="Times New Roman"/>
                <w:lang w:val="pl-PL"/>
              </w:rPr>
              <w:t>lanowanie, organizowanie i prowadzenie badań ewaluacyjnych szkolenia zawodowego i doskonalenia zawodowego centralnego</w:t>
            </w:r>
          </w:p>
        </w:tc>
      </w:tr>
      <w:tr w:rsidR="000B10DD" w:rsidRPr="0022206F" w:rsidTr="00FE5576">
        <w:trPr>
          <w:trHeight w:val="251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0B10DD" w:rsidRPr="0022206F" w:rsidRDefault="00F4162C" w:rsidP="00F4162C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Zakres zadań:</w:t>
            </w:r>
          </w:p>
        </w:tc>
      </w:tr>
      <w:tr w:rsidR="000B10DD" w:rsidRPr="004B7CEF" w:rsidTr="00FE5576">
        <w:trPr>
          <w:trHeight w:val="2246"/>
        </w:trPr>
        <w:tc>
          <w:tcPr>
            <w:tcW w:w="10557" w:type="dxa"/>
            <w:gridSpan w:val="6"/>
            <w:vAlign w:val="center"/>
          </w:tcPr>
          <w:p w:rsidR="00B6013C" w:rsidRPr="0022206F" w:rsidRDefault="00953A72" w:rsidP="008E73EF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ZADANIA PODSTAWOWE</w:t>
            </w:r>
          </w:p>
          <w:p w:rsidR="00E45AD2" w:rsidRPr="00E45AD2" w:rsidRDefault="006D3531" w:rsidP="00FD1628">
            <w:pPr>
              <w:numPr>
                <w:ilvl w:val="0"/>
                <w:numId w:val="9"/>
              </w:numPr>
              <w:suppressAutoHyphens/>
              <w:ind w:left="322" w:hanging="322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 xml:space="preserve">planowanie, organizowanie oraz prowadzenie badań ankietowych na zakończenie szkoleń zawodowych </w:t>
            </w:r>
            <w:r w:rsidR="00546A95">
              <w:rPr>
                <w:rFonts w:ascii="Times New Roman" w:eastAsia="Calibri" w:hAnsi="Times New Roman"/>
                <w:lang w:val="pl-PL" w:eastAsia="zh-CN" w:bidi="ar-SA"/>
              </w:rPr>
              <w:br/>
            </w:r>
            <w:r>
              <w:rPr>
                <w:rFonts w:ascii="Times New Roman" w:eastAsia="Calibri" w:hAnsi="Times New Roman"/>
                <w:lang w:val="pl-PL" w:eastAsia="zh-CN" w:bidi="ar-SA"/>
              </w:rPr>
              <w:t>i kursów specjalistycznych</w:t>
            </w:r>
            <w:r w:rsidR="00E45AD2" w:rsidRPr="00E45AD2">
              <w:rPr>
                <w:rFonts w:ascii="Times New Roman" w:eastAsia="Calibri" w:hAnsi="Times New Roman"/>
                <w:lang w:val="pl-PL" w:eastAsia="zh-CN" w:bidi="ar-SA"/>
              </w:rPr>
              <w:t>;</w:t>
            </w:r>
          </w:p>
          <w:p w:rsidR="00295513" w:rsidRDefault="006D3531" w:rsidP="00FD1628">
            <w:pPr>
              <w:numPr>
                <w:ilvl w:val="0"/>
                <w:numId w:val="9"/>
              </w:numPr>
              <w:suppressAutoHyphens/>
              <w:ind w:left="322" w:hanging="322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 xml:space="preserve">prowadzenie badań ankietowych zleconych przez Komendanta </w:t>
            </w:r>
            <w:r w:rsidR="00546A95">
              <w:rPr>
                <w:rFonts w:ascii="Times New Roman" w:eastAsia="Calibri" w:hAnsi="Times New Roman"/>
                <w:lang w:val="pl-PL" w:eastAsia="zh-CN" w:bidi="ar-SA"/>
              </w:rPr>
              <w:t xml:space="preserve">Centrum Szkolenia Policji </w:t>
            </w:r>
            <w:r w:rsidR="00546A95">
              <w:rPr>
                <w:rFonts w:ascii="Times New Roman" w:eastAsia="Calibri" w:hAnsi="Times New Roman"/>
                <w:lang w:val="pl-PL" w:eastAsia="zh-CN" w:bidi="ar-SA"/>
              </w:rPr>
              <w:br/>
              <w:t xml:space="preserve">w Legionowie </w:t>
            </w:r>
            <w:r>
              <w:rPr>
                <w:rFonts w:ascii="Times New Roman" w:eastAsia="Calibri" w:hAnsi="Times New Roman"/>
                <w:lang w:val="pl-PL" w:eastAsia="zh-CN" w:bidi="ar-SA"/>
              </w:rPr>
              <w:t>lub Akademię Policji w Szczytnie</w:t>
            </w:r>
            <w:r w:rsidR="007E2303">
              <w:rPr>
                <w:rFonts w:ascii="Times New Roman" w:eastAsia="Calibri" w:hAnsi="Times New Roman"/>
                <w:lang w:val="pl-PL" w:eastAsia="zh-CN" w:bidi="ar-SA"/>
              </w:rPr>
              <w:t>;</w:t>
            </w:r>
          </w:p>
          <w:p w:rsidR="007E2303" w:rsidRDefault="006D3531" w:rsidP="00FD1628">
            <w:pPr>
              <w:numPr>
                <w:ilvl w:val="0"/>
                <w:numId w:val="9"/>
              </w:numPr>
              <w:suppressAutoHyphens/>
              <w:ind w:left="322" w:hanging="322"/>
              <w:jc w:val="both"/>
              <w:rPr>
                <w:rFonts w:ascii="Times New Roman" w:eastAsia="Calibri" w:hAnsi="Times New Roman"/>
                <w:lang w:val="pl-PL" w:eastAsia="zh-CN" w:bidi="ar-SA"/>
              </w:rPr>
            </w:pPr>
            <w:r>
              <w:rPr>
                <w:rFonts w:ascii="Times New Roman" w:eastAsia="Calibri" w:hAnsi="Times New Roman"/>
                <w:lang w:val="pl-PL" w:eastAsia="zh-CN" w:bidi="ar-SA"/>
              </w:rPr>
              <w:t>opracowywanie wyników z prowadzonych badań ankietowych</w:t>
            </w:r>
            <w:r w:rsidR="007E2303">
              <w:rPr>
                <w:rFonts w:ascii="Times New Roman" w:eastAsia="Calibri" w:hAnsi="Times New Roman"/>
                <w:lang w:val="pl-PL" w:eastAsia="zh-CN" w:bidi="ar-SA"/>
              </w:rPr>
              <w:t>.</w:t>
            </w:r>
          </w:p>
          <w:p w:rsidR="004D51F1" w:rsidRDefault="004D51F1" w:rsidP="004D51F1">
            <w:pPr>
              <w:jc w:val="both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 xml:space="preserve">ZADANIA </w:t>
            </w:r>
            <w:r>
              <w:rPr>
                <w:rFonts w:ascii="Times New Roman" w:hAnsi="Times New Roman"/>
                <w:lang w:val="pl-PL"/>
              </w:rPr>
              <w:t>DODATKOWE</w:t>
            </w:r>
          </w:p>
          <w:p w:rsidR="007E2303" w:rsidRDefault="006D3531" w:rsidP="00FD162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współpraca z podmiotami policyjnymi i </w:t>
            </w:r>
            <w:proofErr w:type="spellStart"/>
            <w:r>
              <w:rPr>
                <w:rFonts w:ascii="Times New Roman" w:hAnsi="Times New Roman"/>
                <w:lang w:val="pl-PL"/>
              </w:rPr>
              <w:t>pozapolicyjnymi</w:t>
            </w:r>
            <w:proofErr w:type="spellEnd"/>
            <w:r>
              <w:rPr>
                <w:rFonts w:ascii="Times New Roman" w:hAnsi="Times New Roman"/>
                <w:lang w:val="pl-PL"/>
              </w:rPr>
              <w:t xml:space="preserve"> w zakresie niezbędnym do realizacji powierzonych zadań</w:t>
            </w:r>
            <w:r w:rsidR="007E2303">
              <w:rPr>
                <w:rFonts w:ascii="Times New Roman" w:hAnsi="Times New Roman"/>
                <w:lang w:val="pl-PL"/>
              </w:rPr>
              <w:t>;</w:t>
            </w:r>
          </w:p>
          <w:p w:rsidR="004D51F1" w:rsidRDefault="006D3531" w:rsidP="00FD162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udział w pracach komisji i zespołów zadaniowych o charakterze stałym lub doraźnym</w:t>
            </w:r>
            <w:r w:rsidR="00957491">
              <w:rPr>
                <w:rFonts w:ascii="Times New Roman" w:hAnsi="Times New Roman"/>
                <w:lang w:val="pl-PL"/>
              </w:rPr>
              <w:t>;</w:t>
            </w:r>
          </w:p>
          <w:p w:rsidR="00957491" w:rsidRDefault="00957491" w:rsidP="00FD162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udział w przeprowadzaniu etapów doboru do służby w Policji;</w:t>
            </w:r>
          </w:p>
          <w:p w:rsidR="00957491" w:rsidRPr="004D51F1" w:rsidRDefault="00957491" w:rsidP="00FD1628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archiwizowanie dokumentacji.</w:t>
            </w:r>
          </w:p>
        </w:tc>
      </w:tr>
      <w:tr w:rsidR="0072086D" w:rsidRPr="00833578" w:rsidTr="00FE5576">
        <w:trPr>
          <w:trHeight w:val="421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72086D" w:rsidRPr="0022206F" w:rsidRDefault="0072086D" w:rsidP="008E73EF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kwalifikacyjne</w:t>
            </w:r>
            <w:r w:rsidR="0045405E" w:rsidRPr="0022206F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40602D" w:rsidRPr="00833578" w:rsidTr="00FE5576">
        <w:trPr>
          <w:trHeight w:val="413"/>
        </w:trPr>
        <w:tc>
          <w:tcPr>
            <w:tcW w:w="2836" w:type="dxa"/>
            <w:gridSpan w:val="2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Wymagania w zakresie:</w:t>
            </w:r>
          </w:p>
        </w:tc>
        <w:tc>
          <w:tcPr>
            <w:tcW w:w="3894" w:type="dxa"/>
            <w:gridSpan w:val="3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Niezbędne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40602D" w:rsidRPr="0022206F" w:rsidRDefault="0040602D" w:rsidP="005D0DB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Pożądane</w:t>
            </w:r>
          </w:p>
        </w:tc>
      </w:tr>
      <w:tr w:rsidR="00D108CF" w:rsidRPr="004B7CEF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Wykształcenie</w:t>
            </w:r>
          </w:p>
        </w:tc>
        <w:tc>
          <w:tcPr>
            <w:tcW w:w="3894" w:type="dxa"/>
            <w:gridSpan w:val="3"/>
            <w:vAlign w:val="center"/>
          </w:tcPr>
          <w:p w:rsidR="00D108CF" w:rsidRPr="0022206F" w:rsidRDefault="00957491" w:rsidP="00D108C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średnie</w:t>
            </w:r>
          </w:p>
        </w:tc>
        <w:tc>
          <w:tcPr>
            <w:tcW w:w="3827" w:type="dxa"/>
            <w:vAlign w:val="center"/>
          </w:tcPr>
          <w:p w:rsidR="00D108CF" w:rsidRPr="0022206F" w:rsidRDefault="00E612DA" w:rsidP="007E2303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DD6824" w:rsidRPr="00B66F00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DD6824" w:rsidRPr="0022206F" w:rsidRDefault="00DD6824" w:rsidP="00F657AD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Kwalifikacje zawodowe</w:t>
            </w:r>
          </w:p>
        </w:tc>
        <w:tc>
          <w:tcPr>
            <w:tcW w:w="3894" w:type="dxa"/>
            <w:gridSpan w:val="3"/>
            <w:vAlign w:val="center"/>
          </w:tcPr>
          <w:p w:rsidR="00DD6824" w:rsidRPr="004D51F1" w:rsidRDefault="00E612DA" w:rsidP="007E2CA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0E6F09" w:rsidRPr="00957491" w:rsidRDefault="00E612DA" w:rsidP="00E612DA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D108CF" w:rsidRPr="004D51F1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D108CF" w:rsidRPr="0022206F" w:rsidRDefault="00D108CF" w:rsidP="00513891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Ogólny staż pracy</w:t>
            </w:r>
          </w:p>
        </w:tc>
        <w:tc>
          <w:tcPr>
            <w:tcW w:w="3894" w:type="dxa"/>
            <w:gridSpan w:val="3"/>
            <w:vAlign w:val="center"/>
          </w:tcPr>
          <w:p w:rsidR="00D108CF" w:rsidRPr="0022206F" w:rsidRDefault="00E612DA" w:rsidP="00F70BD1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D108CF" w:rsidRPr="0022206F" w:rsidRDefault="00E612DA" w:rsidP="00E612DA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40602D" w:rsidRPr="006F008B" w:rsidTr="00FE5576">
        <w:trPr>
          <w:trHeight w:val="330"/>
        </w:trPr>
        <w:tc>
          <w:tcPr>
            <w:tcW w:w="2836" w:type="dxa"/>
            <w:gridSpan w:val="2"/>
            <w:vAlign w:val="center"/>
          </w:tcPr>
          <w:p w:rsidR="0040602D" w:rsidRPr="0022206F" w:rsidRDefault="0040602D" w:rsidP="008E73EF">
            <w:pPr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Doświadczenie zawodowe</w:t>
            </w:r>
          </w:p>
        </w:tc>
        <w:tc>
          <w:tcPr>
            <w:tcW w:w="3894" w:type="dxa"/>
            <w:gridSpan w:val="3"/>
            <w:vAlign w:val="center"/>
          </w:tcPr>
          <w:p w:rsidR="0040602D" w:rsidRPr="0022206F" w:rsidRDefault="00E612DA" w:rsidP="008E73EF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  <w:tc>
          <w:tcPr>
            <w:tcW w:w="3827" w:type="dxa"/>
            <w:vAlign w:val="center"/>
          </w:tcPr>
          <w:p w:rsidR="0040602D" w:rsidRPr="0022206F" w:rsidRDefault="00E612DA" w:rsidP="00E612DA">
            <w:pPr>
              <w:jc w:val="center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-</w:t>
            </w:r>
          </w:p>
        </w:tc>
      </w:tr>
      <w:tr w:rsidR="0040602D" w:rsidRPr="00F30466" w:rsidTr="00FE5576">
        <w:trPr>
          <w:trHeight w:val="850"/>
        </w:trPr>
        <w:tc>
          <w:tcPr>
            <w:tcW w:w="2836" w:type="dxa"/>
            <w:gridSpan w:val="2"/>
            <w:vAlign w:val="center"/>
          </w:tcPr>
          <w:p w:rsidR="0040602D" w:rsidRPr="00AC1F7C" w:rsidRDefault="0040602D" w:rsidP="008E73EF">
            <w:pPr>
              <w:rPr>
                <w:rFonts w:ascii="Times New Roman" w:hAnsi="Times New Roman"/>
                <w:lang w:val="pl-PL"/>
              </w:rPr>
            </w:pPr>
            <w:r w:rsidRPr="00AC1F7C">
              <w:rPr>
                <w:rFonts w:ascii="Times New Roman" w:hAnsi="Times New Roman"/>
                <w:lang w:val="pl-PL"/>
              </w:rPr>
              <w:t>Umiejętności</w:t>
            </w:r>
          </w:p>
        </w:tc>
        <w:tc>
          <w:tcPr>
            <w:tcW w:w="3894" w:type="dxa"/>
            <w:gridSpan w:val="3"/>
            <w:vAlign w:val="center"/>
          </w:tcPr>
          <w:p w:rsidR="006C46C2" w:rsidRPr="00E62AE8" w:rsidRDefault="008A08B9" w:rsidP="008740C5">
            <w:pPr>
              <w:jc w:val="center"/>
              <w:rPr>
                <w:rFonts w:eastAsia="Calibri"/>
                <w:lang w:val="pl-PL" w:bidi="ar-SA"/>
              </w:rPr>
            </w:pPr>
            <w:r>
              <w:rPr>
                <w:rFonts w:eastAsia="Calibri"/>
                <w:lang w:val="pl-PL" w:bidi="ar-SA"/>
              </w:rPr>
              <w:t>Obsługa komputera</w:t>
            </w:r>
            <w:r w:rsidR="00655813">
              <w:rPr>
                <w:rFonts w:eastAsia="Calibri"/>
                <w:lang w:val="pl-PL" w:bidi="ar-SA"/>
              </w:rPr>
              <w:t xml:space="preserve"> (środowisko Windows, pakiet Off</w:t>
            </w:r>
            <w:bookmarkStart w:id="0" w:name="_GoBack"/>
            <w:bookmarkEnd w:id="0"/>
            <w:r w:rsidR="00655813">
              <w:rPr>
                <w:rFonts w:eastAsia="Calibri"/>
                <w:lang w:val="pl-PL" w:bidi="ar-SA"/>
              </w:rPr>
              <w:t>ice)</w:t>
            </w:r>
          </w:p>
        </w:tc>
        <w:tc>
          <w:tcPr>
            <w:tcW w:w="3827" w:type="dxa"/>
            <w:vAlign w:val="center"/>
          </w:tcPr>
          <w:p w:rsidR="007046D5" w:rsidRDefault="00957491" w:rsidP="00957491">
            <w:pPr>
              <w:pStyle w:val="Akapitzlist"/>
              <w:numPr>
                <w:ilvl w:val="0"/>
                <w:numId w:val="21"/>
              </w:numPr>
              <w:ind w:left="784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interpretacji przepisów;</w:t>
            </w:r>
          </w:p>
          <w:p w:rsidR="00957491" w:rsidRDefault="00957491" w:rsidP="00957491">
            <w:pPr>
              <w:pStyle w:val="Akapitzlist"/>
              <w:numPr>
                <w:ilvl w:val="0"/>
                <w:numId w:val="21"/>
              </w:numPr>
              <w:ind w:left="784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komunikowania się;</w:t>
            </w:r>
          </w:p>
          <w:p w:rsidR="00957491" w:rsidRDefault="00957491" w:rsidP="00957491">
            <w:pPr>
              <w:pStyle w:val="Akapitzlist"/>
              <w:numPr>
                <w:ilvl w:val="0"/>
                <w:numId w:val="21"/>
              </w:numPr>
              <w:ind w:left="784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podejmowania decyzji;</w:t>
            </w:r>
          </w:p>
          <w:p w:rsidR="00957491" w:rsidRDefault="00957491" w:rsidP="00957491">
            <w:pPr>
              <w:pStyle w:val="Akapitzlist"/>
              <w:numPr>
                <w:ilvl w:val="0"/>
                <w:numId w:val="21"/>
              </w:numPr>
              <w:ind w:left="784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organizacji pracy własnej;</w:t>
            </w:r>
          </w:p>
          <w:p w:rsidR="00957491" w:rsidRDefault="00957491" w:rsidP="00957491">
            <w:pPr>
              <w:pStyle w:val="Akapitzlist"/>
              <w:numPr>
                <w:ilvl w:val="0"/>
                <w:numId w:val="21"/>
              </w:numPr>
              <w:ind w:left="784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pracy zespołowej;</w:t>
            </w:r>
          </w:p>
          <w:p w:rsidR="00957491" w:rsidRPr="00957491" w:rsidRDefault="00957491" w:rsidP="00957491">
            <w:pPr>
              <w:pStyle w:val="Akapitzlist"/>
              <w:numPr>
                <w:ilvl w:val="0"/>
                <w:numId w:val="21"/>
              </w:numPr>
              <w:ind w:left="784"/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 xml:space="preserve">analizowania informacji </w:t>
            </w:r>
            <w:r w:rsidR="007B3638">
              <w:rPr>
                <w:rFonts w:ascii="Times New Roman" w:hAnsi="Times New Roman"/>
                <w:lang w:val="pl-PL"/>
              </w:rPr>
              <w:br/>
            </w:r>
            <w:r>
              <w:rPr>
                <w:rFonts w:ascii="Times New Roman" w:hAnsi="Times New Roman"/>
                <w:lang w:val="pl-PL"/>
              </w:rPr>
              <w:t>i wnioskowania.</w:t>
            </w:r>
          </w:p>
        </w:tc>
      </w:tr>
      <w:tr w:rsidR="009F7908" w:rsidRPr="00F30466" w:rsidTr="00FE5576">
        <w:trPr>
          <w:trHeight w:val="410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9F7908" w:rsidRPr="009F7908" w:rsidRDefault="009F7908" w:rsidP="009F7908">
            <w:pPr>
              <w:rPr>
                <w:rFonts w:ascii="Times New Roman" w:hAnsi="Times New Roman"/>
                <w:b/>
                <w:lang w:val="pl-PL"/>
              </w:rPr>
            </w:pPr>
            <w:r w:rsidRPr="009F7908">
              <w:rPr>
                <w:rFonts w:ascii="Times New Roman" w:hAnsi="Times New Roman"/>
                <w:b/>
                <w:lang w:val="pl-PL"/>
              </w:rPr>
              <w:t xml:space="preserve">Pozostałe </w:t>
            </w:r>
            <w:r w:rsidR="00DD4B0A" w:rsidRPr="009F7908">
              <w:rPr>
                <w:rFonts w:ascii="Times New Roman" w:hAnsi="Times New Roman"/>
                <w:b/>
                <w:lang w:val="pl-PL"/>
              </w:rPr>
              <w:t>informacje</w:t>
            </w:r>
            <w:r w:rsidRPr="009F7908">
              <w:rPr>
                <w:rFonts w:ascii="Times New Roman" w:hAnsi="Times New Roman"/>
                <w:b/>
                <w:lang w:val="pl-PL"/>
              </w:rPr>
              <w:t>:</w:t>
            </w:r>
          </w:p>
        </w:tc>
      </w:tr>
      <w:tr w:rsidR="009F7908" w:rsidRPr="004B7CEF" w:rsidTr="00FE5576">
        <w:trPr>
          <w:trHeight w:val="549"/>
        </w:trPr>
        <w:tc>
          <w:tcPr>
            <w:tcW w:w="10557" w:type="dxa"/>
            <w:gridSpan w:val="6"/>
            <w:shd w:val="clear" w:color="auto" w:fill="auto"/>
            <w:vAlign w:val="center"/>
          </w:tcPr>
          <w:p w:rsidR="009F7908" w:rsidRPr="009F7908" w:rsidRDefault="009F7908" w:rsidP="009F7908">
            <w:pPr>
              <w:rPr>
                <w:rFonts w:ascii="Times New Roman" w:hAnsi="Times New Roman"/>
                <w:lang w:val="pl-PL"/>
              </w:rPr>
            </w:pPr>
            <w:r>
              <w:rPr>
                <w:rFonts w:ascii="Times New Roman" w:hAnsi="Times New Roman"/>
                <w:lang w:val="pl-PL"/>
              </w:rPr>
              <w:t>Pracodawca wprowadził procedurę zgłoszeń wewnętrznych w rozumieniu ustawy o ochroni</w:t>
            </w:r>
            <w:r w:rsidR="00DD4B0A">
              <w:rPr>
                <w:rFonts w:ascii="Times New Roman" w:hAnsi="Times New Roman"/>
                <w:lang w:val="pl-PL"/>
              </w:rPr>
              <w:t>e</w:t>
            </w:r>
            <w:r>
              <w:rPr>
                <w:rFonts w:ascii="Times New Roman" w:hAnsi="Times New Roman"/>
                <w:lang w:val="pl-PL"/>
              </w:rPr>
              <w:t xml:space="preserve"> sygnalistów</w:t>
            </w:r>
            <w:r w:rsidR="00A1092D">
              <w:rPr>
                <w:rFonts w:ascii="Times New Roman" w:hAnsi="Times New Roman"/>
                <w:lang w:val="pl-PL"/>
              </w:rPr>
              <w:t>.</w:t>
            </w:r>
          </w:p>
        </w:tc>
      </w:tr>
      <w:tr w:rsidR="00F30466" w:rsidRPr="00F30466" w:rsidTr="00FE5576">
        <w:trPr>
          <w:trHeight w:val="24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F30466" w:rsidRPr="0022206F" w:rsidRDefault="00F30466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Wynagrodzenie brutto:</w:t>
            </w:r>
          </w:p>
        </w:tc>
        <w:tc>
          <w:tcPr>
            <w:tcW w:w="1985" w:type="dxa"/>
            <w:gridSpan w:val="2"/>
            <w:shd w:val="clear" w:color="auto" w:fill="D9D9D9" w:themeFill="background1" w:themeFillShade="D9"/>
            <w:vAlign w:val="center"/>
          </w:tcPr>
          <w:p w:rsidR="00F30466" w:rsidRPr="0022206F" w:rsidRDefault="00F30466" w:rsidP="00A94960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System wynagradzania:</w:t>
            </w:r>
          </w:p>
        </w:tc>
        <w:tc>
          <w:tcPr>
            <w:tcW w:w="2051" w:type="dxa"/>
            <w:shd w:val="clear" w:color="auto" w:fill="D9D9D9" w:themeFill="background1" w:themeFillShade="D9"/>
            <w:vAlign w:val="center"/>
          </w:tcPr>
          <w:p w:rsidR="00F30466" w:rsidRPr="0022206F" w:rsidRDefault="00F30466" w:rsidP="007356F2">
            <w:pPr>
              <w:jc w:val="center"/>
              <w:rPr>
                <w:rFonts w:ascii="Times New Roman" w:hAnsi="Times New Roman"/>
                <w:b/>
                <w:lang w:val="pl-PL"/>
              </w:rPr>
            </w:pPr>
            <w:r w:rsidRPr="0022206F">
              <w:rPr>
                <w:rFonts w:ascii="Times New Roman" w:hAnsi="Times New Roman"/>
                <w:b/>
                <w:lang w:val="pl-PL"/>
              </w:rPr>
              <w:t>Wymiar czasu pracy:</w:t>
            </w:r>
          </w:p>
        </w:tc>
        <w:tc>
          <w:tcPr>
            <w:tcW w:w="4536" w:type="dxa"/>
            <w:gridSpan w:val="2"/>
            <w:shd w:val="clear" w:color="auto" w:fill="D9D9D9" w:themeFill="background1" w:themeFillShade="D9"/>
            <w:vAlign w:val="center"/>
          </w:tcPr>
          <w:p w:rsidR="00F30466" w:rsidRPr="0022206F" w:rsidRDefault="00F30466" w:rsidP="007356F2">
            <w:pPr>
              <w:jc w:val="center"/>
              <w:rPr>
                <w:rFonts w:ascii="Times New Roman" w:hAnsi="Times New Roman"/>
                <w:b/>
                <w:bCs/>
                <w:lang w:val="pl-PL"/>
              </w:rPr>
            </w:pPr>
            <w:r w:rsidRPr="0022206F">
              <w:rPr>
                <w:rFonts w:ascii="Times New Roman" w:hAnsi="Times New Roman"/>
                <w:b/>
                <w:bCs/>
                <w:lang w:val="pl-PL"/>
              </w:rPr>
              <w:t>Dodatkowe świadczenia:</w:t>
            </w:r>
          </w:p>
        </w:tc>
      </w:tr>
      <w:tr w:rsidR="00F30466" w:rsidRPr="0022206F" w:rsidTr="00FE5576">
        <w:trPr>
          <w:trHeight w:val="1689"/>
        </w:trPr>
        <w:tc>
          <w:tcPr>
            <w:tcW w:w="1985" w:type="dxa"/>
            <w:vAlign w:val="center"/>
          </w:tcPr>
          <w:p w:rsidR="00F30466" w:rsidRPr="0022206F" w:rsidRDefault="004D51F1" w:rsidP="00B66F00">
            <w:pPr>
              <w:jc w:val="center"/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 xml:space="preserve">nie mniej niż </w:t>
            </w:r>
            <w:r w:rsidR="005731C5">
              <w:rPr>
                <w:rFonts w:ascii="Times New Roman" w:hAnsi="Times New Roman"/>
                <w:bCs/>
                <w:lang w:val="pl-PL"/>
              </w:rPr>
              <w:t>4806</w:t>
            </w:r>
            <w:r w:rsidR="00B24427">
              <w:rPr>
                <w:rFonts w:ascii="Times New Roman" w:hAnsi="Times New Roman"/>
                <w:bCs/>
                <w:lang w:val="pl-PL"/>
              </w:rPr>
              <w:t>,</w:t>
            </w:r>
            <w:r w:rsidR="006F008B">
              <w:rPr>
                <w:rFonts w:ascii="Times New Roman" w:hAnsi="Times New Roman"/>
                <w:bCs/>
                <w:lang w:val="pl-PL"/>
              </w:rPr>
              <w:t>00</w:t>
            </w:r>
            <w:r>
              <w:rPr>
                <w:rFonts w:ascii="Times New Roman" w:hAnsi="Times New Roman"/>
                <w:bCs/>
                <w:lang w:val="pl-PL"/>
              </w:rPr>
              <w:t xml:space="preserve"> zł </w:t>
            </w:r>
          </w:p>
        </w:tc>
        <w:tc>
          <w:tcPr>
            <w:tcW w:w="1985" w:type="dxa"/>
            <w:gridSpan w:val="2"/>
            <w:vAlign w:val="center"/>
          </w:tcPr>
          <w:p w:rsidR="00F30466" w:rsidRPr="0022206F" w:rsidRDefault="00F30466" w:rsidP="00A94960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miesięczny</w:t>
            </w:r>
          </w:p>
        </w:tc>
        <w:tc>
          <w:tcPr>
            <w:tcW w:w="2051" w:type="dxa"/>
            <w:vAlign w:val="center"/>
          </w:tcPr>
          <w:p w:rsidR="00F30466" w:rsidRPr="0022206F" w:rsidRDefault="00F30466" w:rsidP="00D57306">
            <w:pPr>
              <w:jc w:val="center"/>
              <w:rPr>
                <w:rFonts w:ascii="Times New Roman" w:hAnsi="Times New Roman"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pełny wymiar czasu pracy</w:t>
            </w:r>
          </w:p>
        </w:tc>
        <w:tc>
          <w:tcPr>
            <w:tcW w:w="4536" w:type="dxa"/>
            <w:gridSpan w:val="2"/>
            <w:vAlign w:val="center"/>
          </w:tcPr>
          <w:p w:rsidR="00F30466" w:rsidRPr="0022206F" w:rsidRDefault="00F30466" w:rsidP="00FD1628">
            <w:pPr>
              <w:pStyle w:val="Akapitzlist"/>
              <w:numPr>
                <w:ilvl w:val="0"/>
                <w:numId w:val="1"/>
              </w:numPr>
              <w:ind w:left="340" w:hanging="340"/>
              <w:jc w:val="both"/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wypłata nagrody jubileuszowej;</w:t>
            </w:r>
          </w:p>
          <w:p w:rsidR="00F30466" w:rsidRPr="0048011F" w:rsidRDefault="00F30466" w:rsidP="00FD1628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spacing w:val="-14"/>
                <w:lang w:val="pl-PL"/>
              </w:rPr>
            </w:pPr>
            <w:r w:rsidRPr="0048011F">
              <w:rPr>
                <w:rFonts w:ascii="Times New Roman" w:hAnsi="Times New Roman"/>
                <w:bCs/>
                <w:spacing w:val="-14"/>
                <w:lang w:val="pl-PL"/>
              </w:rPr>
              <w:t>wypłata dodatkowego wynagrodzenia rocznego;</w:t>
            </w:r>
          </w:p>
          <w:p w:rsidR="00F30466" w:rsidRPr="0048011F" w:rsidRDefault="00F30466" w:rsidP="00FD1628">
            <w:pPr>
              <w:pStyle w:val="Akapitzlist"/>
              <w:numPr>
                <w:ilvl w:val="0"/>
                <w:numId w:val="1"/>
              </w:numPr>
              <w:ind w:left="340" w:hanging="340"/>
              <w:rPr>
                <w:rFonts w:ascii="Times New Roman" w:hAnsi="Times New Roman"/>
                <w:bCs/>
                <w:lang w:val="pl-PL"/>
              </w:rPr>
            </w:pPr>
            <w:r w:rsidRPr="0048011F">
              <w:rPr>
                <w:rFonts w:ascii="Times New Roman" w:hAnsi="Times New Roman"/>
                <w:bCs/>
                <w:lang w:val="pl-PL"/>
              </w:rPr>
              <w:t>w ramach funduszu świadczeń socjalnych dopłata do wypoczynku tzw. „wczasy pod gruszą”.</w:t>
            </w:r>
          </w:p>
        </w:tc>
      </w:tr>
      <w:tr w:rsidR="005A4718" w:rsidRPr="0022206F" w:rsidTr="00FE5576">
        <w:trPr>
          <w:trHeight w:val="435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5A4718" w:rsidRPr="0022206F" w:rsidRDefault="005A4718" w:rsidP="008E73EF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/>
                <w:sz w:val="24"/>
                <w:szCs w:val="24"/>
              </w:rPr>
              <w:t>Miejsce wykonywania pracy:</w:t>
            </w:r>
          </w:p>
        </w:tc>
      </w:tr>
      <w:tr w:rsidR="005A4718" w:rsidRPr="00D70216" w:rsidTr="00FE5576">
        <w:trPr>
          <w:trHeight w:val="1556"/>
        </w:trPr>
        <w:tc>
          <w:tcPr>
            <w:tcW w:w="10557" w:type="dxa"/>
            <w:gridSpan w:val="6"/>
            <w:vAlign w:val="center"/>
          </w:tcPr>
          <w:p w:rsidR="005A4718" w:rsidRDefault="005A4718" w:rsidP="00CB4A1B">
            <w:pPr>
              <w:pStyle w:val="Tekstpodstawowy"/>
              <w:rPr>
                <w:sz w:val="24"/>
                <w:szCs w:val="24"/>
              </w:rPr>
            </w:pPr>
            <w:r w:rsidRPr="0022206F">
              <w:rPr>
                <w:sz w:val="24"/>
                <w:szCs w:val="24"/>
              </w:rPr>
              <w:t>Centrum Szkolenia Policji</w:t>
            </w:r>
            <w:r w:rsidR="003D3045">
              <w:rPr>
                <w:sz w:val="24"/>
                <w:szCs w:val="24"/>
              </w:rPr>
              <w:t xml:space="preserve"> w Legionowie</w:t>
            </w:r>
          </w:p>
          <w:p w:rsidR="00D70216" w:rsidRPr="0022206F" w:rsidRDefault="004052D7" w:rsidP="00CB4A1B">
            <w:pPr>
              <w:pStyle w:val="Tekstpodstawowy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Zakł</w:t>
            </w:r>
            <w:r w:rsidR="00546A9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d Doradztwa Dydaktycznego i Psychologii</w:t>
            </w:r>
          </w:p>
          <w:p w:rsidR="005A4718" w:rsidRPr="0022206F" w:rsidRDefault="005A4718" w:rsidP="00CB4A1B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>ul. Zegrzyńska 121</w:t>
            </w:r>
          </w:p>
          <w:p w:rsidR="005A4718" w:rsidRPr="00FE5576" w:rsidRDefault="005A4718" w:rsidP="00FE5576">
            <w:pPr>
              <w:pStyle w:val="Tekstpodstawowy"/>
              <w:rPr>
                <w:b/>
                <w:sz w:val="24"/>
                <w:szCs w:val="24"/>
              </w:rPr>
            </w:pPr>
            <w:r w:rsidRPr="0022206F">
              <w:rPr>
                <w:bCs/>
                <w:sz w:val="24"/>
                <w:szCs w:val="24"/>
              </w:rPr>
              <w:t>05-119 Legionowo</w:t>
            </w:r>
          </w:p>
        </w:tc>
      </w:tr>
      <w:tr w:rsidR="005A4718" w:rsidRPr="004B7CEF" w:rsidTr="00FE5576">
        <w:trPr>
          <w:trHeight w:val="893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5A4718" w:rsidRPr="00202EB1" w:rsidRDefault="00563B45" w:rsidP="008001B1">
            <w:pPr>
              <w:jc w:val="both"/>
              <w:rPr>
                <w:rFonts w:ascii="Times New Roman" w:hAnsi="Times New Roman"/>
                <w:b/>
                <w:bCs/>
                <w:spacing w:val="-11"/>
                <w:lang w:val="pl-PL"/>
              </w:rPr>
            </w:pP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lastRenderedPageBreak/>
              <w:t xml:space="preserve">Komórka organizacyjna, do której należy kierować kwestionariusz osobowy dla osoby ubiegającej się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>o zatrudnienie, który jest</w:t>
            </w:r>
            <w:r w:rsidRPr="00202EB1">
              <w:rPr>
                <w:rFonts w:ascii="Times New Roman" w:hAnsi="Times New Roman"/>
                <w:spacing w:val="-11"/>
                <w:lang w:val="pl-PL"/>
              </w:rPr>
              <w:t xml:space="preserve"> 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do pobrania ze strony internetowej Centrum Szkolenia Policji w Legionowie </w:t>
            </w:r>
            <w:r w:rsidR="00202EB1"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br/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w zakładce </w:t>
            </w:r>
            <w:r w:rsidRPr="00202EB1">
              <w:rPr>
                <w:rFonts w:ascii="Times New Roman" w:hAnsi="Times New Roman"/>
                <w:b/>
                <w:bCs/>
                <w:i/>
                <w:spacing w:val="-11"/>
                <w:lang w:val="pl-PL"/>
              </w:rPr>
              <w:t>Oferty służby i pracy/Oferta pracy w CSP</w:t>
            </w:r>
            <w:r w:rsidRPr="00202EB1">
              <w:rPr>
                <w:rFonts w:ascii="Times New Roman" w:hAnsi="Times New Roman"/>
                <w:b/>
                <w:bCs/>
                <w:spacing w:val="-11"/>
                <w:lang w:val="pl-PL"/>
              </w:rPr>
              <w:t xml:space="preserve"> (osobiście, za pośrednictwem poczty lub drogą elektroniczną):</w:t>
            </w:r>
          </w:p>
        </w:tc>
      </w:tr>
      <w:tr w:rsidR="005A4718" w:rsidRPr="004B7CEF" w:rsidTr="00FE5576">
        <w:trPr>
          <w:trHeight w:val="1072"/>
        </w:trPr>
        <w:tc>
          <w:tcPr>
            <w:tcW w:w="10557" w:type="dxa"/>
            <w:gridSpan w:val="6"/>
            <w:vAlign w:val="center"/>
          </w:tcPr>
          <w:p w:rsidR="005A4718" w:rsidRPr="0022206F" w:rsidRDefault="00BC47F0" w:rsidP="008E73EF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bCs/>
                <w:lang w:val="pl-PL"/>
              </w:rPr>
              <w:t xml:space="preserve">Wydział </w:t>
            </w:r>
            <w:r w:rsidR="00B66F00">
              <w:rPr>
                <w:rFonts w:ascii="Times New Roman" w:hAnsi="Times New Roman"/>
                <w:bCs/>
                <w:lang w:val="pl-PL"/>
              </w:rPr>
              <w:t xml:space="preserve">Kadr </w:t>
            </w:r>
          </w:p>
          <w:p w:rsidR="005A4718" w:rsidRPr="0022206F" w:rsidRDefault="005A4718" w:rsidP="008E73EF">
            <w:pPr>
              <w:rPr>
                <w:rFonts w:ascii="Times New Roman" w:hAnsi="Times New Roman"/>
                <w:bCs/>
                <w:lang w:val="pl-PL"/>
              </w:rPr>
            </w:pPr>
            <w:r w:rsidRPr="0022206F">
              <w:rPr>
                <w:rFonts w:ascii="Times New Roman" w:hAnsi="Times New Roman"/>
                <w:lang w:val="pl-PL"/>
              </w:rPr>
              <w:t>telefon kontaktowy:</w:t>
            </w:r>
            <w:r w:rsidRPr="0022206F">
              <w:rPr>
                <w:rFonts w:ascii="Times New Roman" w:hAnsi="Times New Roman"/>
                <w:bCs/>
                <w:lang w:val="pl-PL"/>
              </w:rPr>
              <w:t xml:space="preserve"> </w:t>
            </w:r>
            <w:r w:rsidR="00636BEB" w:rsidRPr="00636BEB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47</w:t>
            </w:r>
            <w:r w:rsidR="00546A95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 xml:space="preserve"> </w:t>
            </w:r>
            <w:r w:rsidR="00636BEB" w:rsidRPr="00636BEB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72</w:t>
            </w:r>
            <w:r w:rsidR="00546A95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 xml:space="preserve"> </w:t>
            </w:r>
            <w:r w:rsidR="00B66F00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55</w:t>
            </w:r>
            <w:r w:rsidR="00546A95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 xml:space="preserve"> </w:t>
            </w:r>
            <w:r w:rsidR="00B66F00">
              <w:rPr>
                <w:rFonts w:ascii="Times New Roman" w:eastAsia="Calibri" w:hAnsi="Times New Roman"/>
                <w:sz w:val="22"/>
                <w:szCs w:val="22"/>
                <w:lang w:val="pl-PL" w:eastAsia="zh-CN" w:bidi="ar-SA"/>
              </w:rPr>
              <w:t>203</w:t>
            </w:r>
          </w:p>
          <w:p w:rsidR="005A4718" w:rsidRPr="00FB1F10" w:rsidRDefault="005A4718" w:rsidP="00B66F00">
            <w:pPr>
              <w:rPr>
                <w:rFonts w:ascii="Times New Roman" w:hAnsi="Times New Roman"/>
                <w:lang w:val="de-DE"/>
              </w:rPr>
            </w:pPr>
            <w:proofErr w:type="spellStart"/>
            <w:r w:rsidRPr="00FB1F10">
              <w:rPr>
                <w:rFonts w:ascii="Times New Roman" w:hAnsi="Times New Roman"/>
                <w:lang w:val="de-DE"/>
              </w:rPr>
              <w:t>e-mail</w:t>
            </w:r>
            <w:proofErr w:type="spellEnd"/>
            <w:r w:rsidRPr="00FB1F10">
              <w:rPr>
                <w:rFonts w:ascii="Times New Roman" w:hAnsi="Times New Roman"/>
                <w:lang w:val="de-DE"/>
              </w:rPr>
              <w:t xml:space="preserve">: </w:t>
            </w:r>
            <w:hyperlink r:id="rId8" w:history="1">
              <w:r w:rsidR="00B64E96" w:rsidRPr="00070D84">
                <w:rPr>
                  <w:rStyle w:val="Hipercze"/>
                  <w:lang w:val="de-DE"/>
                </w:rPr>
                <w:t>kadry@csp.edu.pl</w:t>
              </w:r>
            </w:hyperlink>
            <w:r w:rsidR="00FB1F10" w:rsidRPr="00FB1F10">
              <w:rPr>
                <w:lang w:val="de-DE"/>
              </w:rPr>
              <w:t xml:space="preserve"> </w:t>
            </w:r>
          </w:p>
        </w:tc>
      </w:tr>
      <w:tr w:rsidR="00701832" w:rsidRPr="00B24427" w:rsidTr="00FE5576">
        <w:trPr>
          <w:trHeight w:val="186"/>
        </w:trPr>
        <w:tc>
          <w:tcPr>
            <w:tcW w:w="10557" w:type="dxa"/>
            <w:gridSpan w:val="6"/>
            <w:shd w:val="clear" w:color="auto" w:fill="D9D9D9" w:themeFill="background1" w:themeFillShade="D9"/>
            <w:vAlign w:val="center"/>
          </w:tcPr>
          <w:p w:rsidR="00701832" w:rsidRPr="00F465C6" w:rsidRDefault="00701832" w:rsidP="00701832">
            <w:pPr>
              <w:rPr>
                <w:rFonts w:ascii="Times New Roman" w:hAnsi="Times New Roman"/>
                <w:b/>
                <w:bCs/>
                <w:lang w:val="pl-PL"/>
              </w:rPr>
            </w:pPr>
            <w:r w:rsidRPr="00F465C6">
              <w:rPr>
                <w:rFonts w:ascii="Times New Roman" w:hAnsi="Times New Roman"/>
                <w:b/>
                <w:bCs/>
                <w:lang w:val="pl-PL"/>
              </w:rPr>
              <w:t>Termin składania ofert:</w:t>
            </w:r>
          </w:p>
        </w:tc>
      </w:tr>
      <w:tr w:rsidR="00701832" w:rsidRPr="004B7CEF" w:rsidTr="00FE5576">
        <w:trPr>
          <w:trHeight w:val="701"/>
        </w:trPr>
        <w:tc>
          <w:tcPr>
            <w:tcW w:w="10557" w:type="dxa"/>
            <w:gridSpan w:val="6"/>
            <w:vAlign w:val="center"/>
          </w:tcPr>
          <w:p w:rsidR="00701832" w:rsidRPr="00547E27" w:rsidRDefault="00701832" w:rsidP="00701832">
            <w:pPr>
              <w:rPr>
                <w:rFonts w:ascii="Times New Roman" w:hAnsi="Times New Roman"/>
                <w:bCs/>
                <w:sz w:val="10"/>
                <w:szCs w:val="10"/>
                <w:lang w:val="pl-PL"/>
              </w:rPr>
            </w:pPr>
          </w:p>
          <w:p w:rsidR="00701832" w:rsidRDefault="00701832" w:rsidP="00701832">
            <w:pPr>
              <w:rPr>
                <w:rFonts w:ascii="Times New Roman" w:hAnsi="Times New Roman"/>
                <w:bCs/>
                <w:lang w:val="pl-PL"/>
              </w:rPr>
            </w:pPr>
            <w:r>
              <w:rPr>
                <w:rFonts w:ascii="Times New Roman" w:hAnsi="Times New Roman"/>
                <w:bCs/>
                <w:lang w:val="pl-PL"/>
              </w:rPr>
              <w:t>Termin składania ofert wynosi 14 dni od dnia publikacji ogłoszenia o pracy.</w:t>
            </w:r>
          </w:p>
          <w:p w:rsidR="00701832" w:rsidRPr="00547E27" w:rsidRDefault="00701832" w:rsidP="00701832">
            <w:pPr>
              <w:rPr>
                <w:rFonts w:ascii="Times New Roman" w:hAnsi="Times New Roman"/>
                <w:bCs/>
                <w:sz w:val="10"/>
                <w:szCs w:val="10"/>
                <w:lang w:val="pl-PL"/>
              </w:rPr>
            </w:pPr>
          </w:p>
        </w:tc>
      </w:tr>
    </w:tbl>
    <w:p w:rsidR="004D51F1" w:rsidRDefault="004D51F1" w:rsidP="00701832">
      <w:pPr>
        <w:rPr>
          <w:rFonts w:eastAsia="Calibri" w:cstheme="minorHAnsi"/>
          <w:b/>
          <w:sz w:val="23"/>
          <w:szCs w:val="23"/>
          <w:lang w:val="pl-PL" w:bidi="ar-SA"/>
        </w:rPr>
      </w:pPr>
    </w:p>
    <w:p w:rsidR="005731C5" w:rsidRPr="006E47C2" w:rsidRDefault="005731C5" w:rsidP="005731C5">
      <w:pPr>
        <w:jc w:val="center"/>
        <w:rPr>
          <w:rFonts w:eastAsia="Calibri" w:cstheme="minorHAnsi"/>
          <w:b/>
          <w:sz w:val="20"/>
          <w:szCs w:val="20"/>
          <w:lang w:val="pl-PL" w:bidi="ar-SA"/>
        </w:rPr>
      </w:pPr>
      <w:r w:rsidRPr="006E47C2">
        <w:rPr>
          <w:rFonts w:eastAsia="Calibri" w:cstheme="minorHAnsi"/>
          <w:b/>
          <w:sz w:val="20"/>
          <w:szCs w:val="20"/>
          <w:lang w:val="pl-PL" w:bidi="ar-SA"/>
        </w:rPr>
        <w:t>KLAUZULA INFORMACYJNA</w:t>
      </w:r>
    </w:p>
    <w:p w:rsidR="005731C5" w:rsidRPr="006E47C2" w:rsidRDefault="005731C5" w:rsidP="005731C5">
      <w:pPr>
        <w:rPr>
          <w:rFonts w:eastAsia="Calibri" w:cstheme="minorHAnsi"/>
          <w:sz w:val="20"/>
          <w:szCs w:val="20"/>
          <w:lang w:val="pl-PL" w:bidi="ar-SA"/>
        </w:rPr>
      </w:pPr>
    </w:p>
    <w:p w:rsidR="005731C5" w:rsidRPr="006E47C2" w:rsidRDefault="005731C5" w:rsidP="005731C5">
      <w:pPr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Zgodnie z art. 13 ust. 1 i 2 rozporządzenia Parlamentu Europejskiego i Rady (UE) 2016/679 z dnia 27 kwietnia 2016 r.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w sprawie ochrony osób fizycznych w związku z przetwarzaniem danych osobowych i w sprawie swobodnego przepływu takich danych oraz uchylenia dyrektywy 95/46/WE (ogólne rozporządzenie o ochronie danych)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, zwanego dalej „RODO”, informujemy, że:</w:t>
      </w:r>
    </w:p>
    <w:p w:rsidR="005731C5" w:rsidRPr="006E47C2" w:rsidRDefault="005731C5" w:rsidP="005731C5">
      <w:pPr>
        <w:rPr>
          <w:rFonts w:eastAsia="Calibri" w:cstheme="minorHAnsi"/>
          <w:sz w:val="20"/>
          <w:szCs w:val="20"/>
          <w:lang w:val="pl-PL" w:bidi="ar-SA"/>
        </w:rPr>
      </w:pP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bookmarkStart w:id="1" w:name="_Hlk57153681"/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Administratorem danych osobowych </w:t>
      </w:r>
      <w:r>
        <w:rPr>
          <w:rFonts w:ascii="Times New Roman" w:hAnsi="Times New Roman"/>
          <w:spacing w:val="-4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do pracy w Centrum Szkolenia Policji w Legionowie,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jest Komendant Centrum Szkolenia Policji w Legionowie z siedzibą w Legionowie,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adres: 05-119 Legionowo, ul. Zegrzyńska 121.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W sprawach związanych z przetwarzaniem danych osobowych można kontaktować się z:</w:t>
      </w:r>
    </w:p>
    <w:p w:rsidR="005731C5" w:rsidRPr="006E47C2" w:rsidRDefault="005731C5" w:rsidP="005731C5">
      <w:pPr>
        <w:pStyle w:val="Akapitzlist"/>
        <w:numPr>
          <w:ilvl w:val="0"/>
          <w:numId w:val="13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Administratorem, z wykorzystaniem danych kontaktowych, o których mowa w ust. 1, lub </w:t>
      </w:r>
    </w:p>
    <w:p w:rsidR="005731C5" w:rsidRPr="006E47C2" w:rsidRDefault="005731C5" w:rsidP="005731C5">
      <w:pPr>
        <w:pStyle w:val="Akapitzlist"/>
        <w:numPr>
          <w:ilvl w:val="0"/>
          <w:numId w:val="13"/>
        </w:numPr>
        <w:tabs>
          <w:tab w:val="left" w:pos="284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bookmarkStart w:id="2" w:name="_Hlk57153652"/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wyznaczonym u Administratora inspektorem ochrony danych, który sprawuje </w:t>
      </w:r>
      <w:r w:rsidRPr="006E47C2">
        <w:rPr>
          <w:rFonts w:ascii="Times New Roman" w:eastAsia="Times New Roman" w:hAnsi="Times New Roman"/>
          <w:spacing w:val="-2"/>
          <w:sz w:val="20"/>
          <w:szCs w:val="20"/>
          <w:lang w:val="pl-PL" w:eastAsia="pl-PL"/>
        </w:rPr>
        <w:t>nadzór nad prawidłowym przetwarzaniem danych osobowych w Centrum Szkolenia Policji w Legionowie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adres: 05-119 Legionowo, ul. Zegrzyńska 121, e-mail: </w:t>
      </w:r>
      <w:hyperlink r:id="rId9" w:history="1">
        <w:r w:rsidRPr="006E47C2">
          <w:rPr>
            <w:rStyle w:val="Hipercze"/>
            <w:rFonts w:ascii="Times New Roman" w:hAnsi="Times New Roman"/>
            <w:spacing w:val="-2"/>
            <w:sz w:val="20"/>
            <w:szCs w:val="20"/>
            <w:lang w:val="pl-PL"/>
          </w:rPr>
          <w:t>iod@csp.edu.pl</w:t>
        </w:r>
      </w:hyperlink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.</w:t>
      </w:r>
    </w:p>
    <w:bookmarkEnd w:id="2"/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osoby kandydującej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będą przetwarzane:</w:t>
      </w:r>
    </w:p>
    <w:p w:rsidR="005731C5" w:rsidRPr="006E47C2" w:rsidRDefault="005731C5" w:rsidP="005731C5">
      <w:pPr>
        <w:pStyle w:val="Akapitzlist"/>
        <w:numPr>
          <w:ilvl w:val="0"/>
          <w:numId w:val="14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celu przeprowadzenia postępowania kwalifikacyjnego na stanowisko objęte doborem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na podstawie:</w:t>
      </w:r>
    </w:p>
    <w:p w:rsidR="005731C5" w:rsidRPr="006E47C2" w:rsidRDefault="005731C5" w:rsidP="005731C5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przepisów prawa pracy, w celu wypełnienia obowiązku prawnego ciążącego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na Administratorze (art.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ustawy z dnia 26 czerwca 1974 r. –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Kodeks pracy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) w związku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z art. 6 ust. 1 lit. c RODO – udostępnienie Administratorowi danych osobowych następuje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w formie oświadczenia osoby, której dane dotyczą, zgodnie z zakresem danych osobowych określonym w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,</w:t>
      </w:r>
    </w:p>
    <w:p w:rsidR="005731C5" w:rsidRPr="006E47C2" w:rsidRDefault="005731C5" w:rsidP="005731C5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zgody na przetwarzanie danych osobowych (art.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1a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i art. 22</w:t>
      </w:r>
      <w:r w:rsidRPr="006E47C2">
        <w:rPr>
          <w:rFonts w:ascii="Times New Roman" w:hAnsi="Times New Roman"/>
          <w:spacing w:val="-2"/>
          <w:sz w:val="20"/>
          <w:szCs w:val="20"/>
          <w:vertAlign w:val="superscript"/>
          <w:lang w:val="pl-PL"/>
        </w:rPr>
        <w:t>1b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Kodeksu pracy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w związku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z art. 6 ust. 1 lit. a i art. 9 ust. 2 lit. a RODO) – w stosunku do danych osobowych niewymaganych przepisami prawa, wykraczających poza katalog danych osobowych określony w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o którym mowa w lit. a, podanych przez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z własnej inicjatywy;</w:t>
      </w:r>
    </w:p>
    <w:p w:rsidR="005731C5" w:rsidRPr="006E47C2" w:rsidRDefault="005731C5" w:rsidP="005731C5">
      <w:pPr>
        <w:pStyle w:val="Akapitzlist"/>
        <w:numPr>
          <w:ilvl w:val="0"/>
          <w:numId w:val="14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celu wypełnienia obowiązku archiwizacyjnego po zakończonym postępowaniu kwalifikacyjnym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na stanowisko objęte doborem (zasady klasyfikacji i okresy przechowywania dokumentacji określa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Jednolity rzeczowy wykaz akt Policji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stanowiący załącznik do zarządzenia nr 10 Komendanta Głównego Policji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z dnia 15 maja 2020 r. </w:t>
      </w:r>
      <w:r w:rsidRPr="006E47C2">
        <w:rPr>
          <w:rFonts w:ascii="Times New Roman" w:hAnsi="Times New Roman"/>
          <w:i/>
          <w:iCs/>
          <w:spacing w:val="-2"/>
          <w:sz w:val="20"/>
          <w:szCs w:val="20"/>
          <w:lang w:val="pl-PL"/>
        </w:rPr>
        <w:t>w sprawie Jednolitego rzeczowego wykazu akt Policji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);</w:t>
      </w:r>
    </w:p>
    <w:p w:rsidR="005731C5" w:rsidRDefault="005731C5" w:rsidP="005731C5">
      <w:pPr>
        <w:pStyle w:val="Akapitzlist"/>
        <w:numPr>
          <w:ilvl w:val="0"/>
          <w:numId w:val="14"/>
        </w:numPr>
        <w:tabs>
          <w:tab w:val="left" w:pos="709"/>
        </w:tabs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gdy będzie to niezbędne do ustalenia, dochodzenia lub obrony roszczeń (art. 6 ust. 1 lit. f oraz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art. 9 ust. 2 lit. f RODO).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Podanie przez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danych osobowych:</w:t>
      </w:r>
    </w:p>
    <w:p w:rsidR="005731C5" w:rsidRPr="006E47C2" w:rsidRDefault="005731C5" w:rsidP="005731C5">
      <w:pPr>
        <w:pStyle w:val="Akapitzlist"/>
        <w:numPr>
          <w:ilvl w:val="0"/>
          <w:numId w:val="16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określonych w </w:t>
      </w:r>
      <w:r w:rsidRPr="006E47C2">
        <w:rPr>
          <w:rFonts w:ascii="Times New Roman" w:hAnsi="Times New Roman"/>
          <w:i/>
          <w:iCs/>
          <w:spacing w:val="-4"/>
          <w:sz w:val="20"/>
          <w:szCs w:val="20"/>
          <w:lang w:val="pl-PL"/>
        </w:rPr>
        <w:t>kwestionariuszu osobowym dla osoby ubiegającej się o zatrudnienie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jest wymogiem ustawowym. Podanie tych danych jest dobrowolne, jednak konieczne do przystąpienia do procedury doboru. Konsekwencją niepodania danych osobowych jest brak możliwości udziału w postępowaniu kwalifikacyjnym na stanowisko objęte doborem;</w:t>
      </w:r>
    </w:p>
    <w:p w:rsidR="005731C5" w:rsidRPr="006E47C2" w:rsidRDefault="005731C5" w:rsidP="005731C5">
      <w:pPr>
        <w:pStyle w:val="Akapitzlist"/>
        <w:numPr>
          <w:ilvl w:val="0"/>
          <w:numId w:val="16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innych niż wskazane w pkt 1, przekazanych z własnej inicjatywy, jest dobrowolne i nie ma wpływu </w:t>
      </w:r>
      <w:r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na przystąpienie do procedury doboru. Przekazanie przez </w:t>
      </w:r>
      <w:r>
        <w:rPr>
          <w:rFonts w:ascii="Times New Roman" w:hAnsi="Times New Roman"/>
          <w:spacing w:val="-4"/>
          <w:sz w:val="20"/>
          <w:szCs w:val="20"/>
          <w:lang w:val="pl-PL"/>
        </w:rPr>
        <w:t>osobę kandydującą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dodatkowych danych osobowych zostanie potraktowane jako zgoda na ich przetwarzanie. Wyrażenie zgody w tym przypadku jest dobrowolne i można ją cofnąć w dowolnym momencie.</w:t>
      </w:r>
    </w:p>
    <w:p w:rsidR="005731C5" w:rsidRPr="006E47C2" w:rsidRDefault="005731C5" w:rsidP="005731C5">
      <w:pPr>
        <w:pStyle w:val="Akapitzlist"/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Aplikacji nie odsyłamy. Kontaktujemy się jedynie z wybranymi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osobami. 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Odbiorcami danych osobowych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mogą być wyłącznie podmioty, które uprawnione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są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 do ich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otrzymania na mocy przepisów prawa.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będą przechowywane przez okres niezbędny do realizacji celów przetwarzania, czyli przez czas niezbędny do:</w:t>
      </w:r>
    </w:p>
    <w:p w:rsidR="005731C5" w:rsidRPr="006E47C2" w:rsidRDefault="005731C5" w:rsidP="005731C5">
      <w:pPr>
        <w:pStyle w:val="Akapitzlist"/>
        <w:numPr>
          <w:ilvl w:val="0"/>
          <w:numId w:val="17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przeprowadzania postępowania kwalifikacyjnego na stanowisko objęte doborem oraz przez okres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4 miesięcy od daty zatrudnienia innego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na stanowisku objętym doborem,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w trakcie których kierownik komórki organizacyjnej prowadzącej dobór ma możliwość wyboru kolejne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j osoby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kandyd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, gdy ponownie zaistnieje konieczność obsadzenia tego samego stanowiska; </w:t>
      </w:r>
      <w:r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przypadku nawiązania 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osobą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stosunku pracy dane osobowe uzyskane w procesie doboru przechowywane będą w aktach osobowych;</w:t>
      </w:r>
    </w:p>
    <w:p w:rsidR="005731C5" w:rsidRPr="006E47C2" w:rsidRDefault="005731C5" w:rsidP="005731C5">
      <w:pPr>
        <w:pStyle w:val="Akapitzlist"/>
        <w:numPr>
          <w:ilvl w:val="0"/>
          <w:numId w:val="17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lastRenderedPageBreak/>
        <w:t xml:space="preserve">wypełnienia obowiązku archiwizacyjnego po zakończonym postępowaniu kwalifikacyjnym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 xml:space="preserve">na stanowisko objęte doborem, jeżeli nie zostanie podjęta decyzja o nawiązaniu stosunku pracy z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osobą kandydującą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;</w:t>
      </w:r>
    </w:p>
    <w:p w:rsidR="005731C5" w:rsidRPr="006E47C2" w:rsidRDefault="005731C5" w:rsidP="005731C5">
      <w:pPr>
        <w:pStyle w:val="Akapitzlist"/>
        <w:numPr>
          <w:ilvl w:val="0"/>
          <w:numId w:val="17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ustalenia, dochodzenia lub obrony roszczeń, jednak nie dłużej niż do czasu przedawnienia roszczeń.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W związku z przetwarzaniem danych osobowych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osobie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przysługuje prawo do żądania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  <w:t>od Administratora:</w:t>
      </w:r>
    </w:p>
    <w:p w:rsidR="005731C5" w:rsidRPr="006E47C2" w:rsidRDefault="005731C5" w:rsidP="005731C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dostępu do danych osobowych kandydata i ich kopii;</w:t>
      </w:r>
    </w:p>
    <w:p w:rsidR="005731C5" w:rsidRPr="006E47C2" w:rsidRDefault="005731C5" w:rsidP="005731C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sprostowania danych osobowych, które są nieprawidłowe, a także uzupełnienia niekompletnych danych osobowych;</w:t>
      </w:r>
    </w:p>
    <w:p w:rsidR="005731C5" w:rsidRPr="006E47C2" w:rsidRDefault="005731C5" w:rsidP="005731C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usunięcia danych osobowych – prawo to nie przysługuje, gdy przetwarzanie danych osobowych jest niezbędne do wywiązania się przez Administratora z prawnego obowiązku wymagającego przetwarzania danych osobowych lub do ustalenia, dochodzenia lub obrony roszczeń;</w:t>
      </w:r>
    </w:p>
    <w:p w:rsidR="005731C5" w:rsidRPr="006E47C2" w:rsidRDefault="005731C5" w:rsidP="005731C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ograniczenia przetwarzania danych osobowych;</w:t>
      </w:r>
    </w:p>
    <w:p w:rsidR="005731C5" w:rsidRPr="006E47C2" w:rsidRDefault="005731C5" w:rsidP="005731C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wniesienia sprzeciwu wobec przetwarzania danych osobowych;</w:t>
      </w:r>
    </w:p>
    <w:p w:rsidR="005731C5" w:rsidRPr="006E47C2" w:rsidRDefault="005731C5" w:rsidP="005731C5">
      <w:pPr>
        <w:pStyle w:val="Akapitzlist"/>
        <w:numPr>
          <w:ilvl w:val="0"/>
          <w:numId w:val="18"/>
        </w:numPr>
        <w:ind w:left="709" w:hanging="283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cofnięcia zgody na przetwarzanie danych osobowych w dowolnym momencie bez wpływu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na zgodność z prawem przetwarzania, którego dokonano na podstawie zgody przed jej cofnięciem – </w:t>
      </w:r>
      <w:r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zakresie, w jakim przetwarzanie danych osobowych</w:t>
      </w:r>
      <w:r>
        <w:rPr>
          <w:rFonts w:ascii="Times New Roman" w:hAnsi="Times New Roman"/>
          <w:spacing w:val="-4"/>
          <w:sz w:val="20"/>
          <w:szCs w:val="20"/>
          <w:lang w:val="pl-PL"/>
        </w:rPr>
        <w:t xml:space="preserve"> odbywa się na podstawie zgody 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na przetwarzanie danych osobowych, o której mowa w ust. 3 pkt 1 lit. b.</w:t>
      </w:r>
    </w:p>
    <w:p w:rsidR="005731C5" w:rsidRPr="006E47C2" w:rsidRDefault="005731C5" w:rsidP="005731C5">
      <w:pPr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Żądanie realizacji ww. praw należy przesłać w formie pisemnej do Administratora, z wykorzystaniem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danych kontaktowych, o których mowa w ust. 1.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4"/>
          <w:sz w:val="20"/>
          <w:szCs w:val="20"/>
          <w:lang w:val="pl-PL"/>
        </w:rPr>
      </w:pPr>
      <w:r>
        <w:rPr>
          <w:rFonts w:ascii="Times New Roman" w:hAnsi="Times New Roman"/>
          <w:spacing w:val="-4"/>
          <w:sz w:val="20"/>
          <w:szCs w:val="20"/>
          <w:lang w:val="pl-PL"/>
        </w:rPr>
        <w:t>Osobie kandydującej</w:t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 xml:space="preserve"> przysługuje prawo wniesienia skargi do Prezesa Urzędu Ochrony Danych Osobowych </w:t>
      </w:r>
      <w:r>
        <w:rPr>
          <w:rFonts w:ascii="Times New Roman" w:hAnsi="Times New Roman"/>
          <w:spacing w:val="-4"/>
          <w:sz w:val="20"/>
          <w:szCs w:val="20"/>
          <w:lang w:val="pl-PL"/>
        </w:rPr>
        <w:br/>
      </w:r>
      <w:r w:rsidRPr="006E47C2">
        <w:rPr>
          <w:rFonts w:ascii="Times New Roman" w:hAnsi="Times New Roman"/>
          <w:spacing w:val="-4"/>
          <w:sz w:val="20"/>
          <w:szCs w:val="20"/>
          <w:lang w:val="pl-PL"/>
        </w:rPr>
        <w:t>w przypadku uznania, że jego dane osobowe przetwarzane są z naruszeniem przepisów RODO.</w:t>
      </w:r>
    </w:p>
    <w:p w:rsidR="005731C5" w:rsidRPr="006E47C2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 xml:space="preserve">osoby kandydującej 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>nie będą udostępnione do państwa trzeciego lub organizacji międzynarodowej.</w:t>
      </w:r>
    </w:p>
    <w:p w:rsidR="005731C5" w:rsidRDefault="005731C5" w:rsidP="005731C5">
      <w:pPr>
        <w:pStyle w:val="Akapitzlist"/>
        <w:numPr>
          <w:ilvl w:val="0"/>
          <w:numId w:val="12"/>
        </w:numPr>
        <w:ind w:left="426" w:hanging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Dane osobowe </w:t>
      </w:r>
      <w:r>
        <w:rPr>
          <w:rFonts w:ascii="Times New Roman" w:hAnsi="Times New Roman"/>
          <w:spacing w:val="-2"/>
          <w:sz w:val="20"/>
          <w:szCs w:val="20"/>
          <w:lang w:val="pl-PL"/>
        </w:rPr>
        <w:t>osoby kandydującej</w:t>
      </w:r>
      <w:r w:rsidRPr="006E47C2">
        <w:rPr>
          <w:rFonts w:ascii="Times New Roman" w:hAnsi="Times New Roman"/>
          <w:spacing w:val="-2"/>
          <w:sz w:val="20"/>
          <w:szCs w:val="20"/>
          <w:lang w:val="pl-PL"/>
        </w:rPr>
        <w:t xml:space="preserve"> nie będą podlegały profilowaniu lub zautomatyzowanemu podejmowaniu decyzji.</w:t>
      </w:r>
      <w:bookmarkEnd w:id="1"/>
    </w:p>
    <w:p w:rsidR="005731C5" w:rsidRPr="006559B3" w:rsidRDefault="005731C5" w:rsidP="005731C5">
      <w:pPr>
        <w:pStyle w:val="Akapitzlist"/>
        <w:ind w:left="426"/>
        <w:jc w:val="both"/>
        <w:rPr>
          <w:rFonts w:ascii="Times New Roman" w:hAnsi="Times New Roman"/>
          <w:spacing w:val="-2"/>
          <w:sz w:val="20"/>
          <w:szCs w:val="20"/>
          <w:lang w:val="pl-PL"/>
        </w:rPr>
      </w:pPr>
    </w:p>
    <w:p w:rsidR="005731C5" w:rsidRPr="00853CA5" w:rsidRDefault="005731C5" w:rsidP="005731C5">
      <w:pPr>
        <w:shd w:val="clear" w:color="auto" w:fill="FFFFFF"/>
        <w:ind w:firstLine="709"/>
        <w:jc w:val="both"/>
        <w:rPr>
          <w:rFonts w:eastAsia="Times New Roman" w:cstheme="minorHAnsi"/>
          <w:sz w:val="22"/>
          <w:szCs w:val="23"/>
          <w:lang w:val="pl-PL" w:eastAsia="pl-PL" w:bidi="ar-SA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 xml:space="preserve">Osoba zainteresowana przystąpieniem do procedury doboru na stanowisko 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„</w:t>
      </w:r>
      <w:r w:rsidR="007046D5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r</w:t>
      </w:r>
      <w:r w:rsidR="00546A95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eferent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”</w:t>
      </w:r>
      <w:r w:rsidR="007046D5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(K/M)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</w:t>
      </w:r>
      <w:r w:rsidR="00546A95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br/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w </w:t>
      </w:r>
      <w:r w:rsidR="00546A95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>Zakładzie Doradztwa Dydaktycznego i Psychologii</w:t>
      </w:r>
      <w:r w:rsidR="007046D5"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 </w:t>
      </w:r>
      <w:r>
        <w:rPr>
          <w:rFonts w:eastAsia="Times New Roman" w:cstheme="minorHAnsi"/>
          <w:b/>
          <w:spacing w:val="-4"/>
          <w:sz w:val="22"/>
          <w:szCs w:val="23"/>
          <w:lang w:val="pl-PL" w:eastAsia="pl-PL" w:bidi="ar-SA"/>
        </w:rPr>
        <w:t xml:space="preserve">Centrum Szkolenia Policji w Legionowie </w:t>
      </w:r>
      <w:r>
        <w:rPr>
          <w:rFonts w:eastAsia="Times New Roman" w:cstheme="minorHAnsi"/>
          <w:spacing w:val="-4"/>
          <w:sz w:val="22"/>
          <w:szCs w:val="23"/>
          <w:lang w:val="pl-PL" w:eastAsia="pl-PL" w:bidi="ar-SA"/>
        </w:rPr>
        <w:t xml:space="preserve">obligatoryjnie przekazuje do Wydziału Kadr Centrum Szkolenia Policji w Legionowie, wypełniony </w:t>
      </w:r>
      <w:r>
        <w:rPr>
          <w:rFonts w:eastAsia="Times New Roman" w:cstheme="minorHAnsi"/>
          <w:i/>
          <w:sz w:val="22"/>
          <w:szCs w:val="23"/>
          <w:lang w:val="pl-PL" w:eastAsia="pl-PL" w:bidi="ar-SA"/>
        </w:rPr>
        <w:t xml:space="preserve">kwestionariusz </w:t>
      </w:r>
      <w:r>
        <w:rPr>
          <w:rFonts w:eastAsia="Times New Roman" w:cstheme="minorHAnsi"/>
          <w:i/>
          <w:spacing w:val="-6"/>
          <w:sz w:val="22"/>
          <w:szCs w:val="23"/>
          <w:lang w:val="pl-PL" w:eastAsia="pl-PL" w:bidi="ar-SA"/>
        </w:rPr>
        <w:t>osobowy dla osoby ubiegającej się o zatrudnienie</w:t>
      </w:r>
      <w:r>
        <w:rPr>
          <w:rFonts w:eastAsia="Times New Roman" w:cstheme="minorHAnsi"/>
          <w:sz w:val="22"/>
          <w:szCs w:val="23"/>
          <w:lang w:val="pl-PL" w:eastAsia="pl-PL" w:bidi="ar-SA"/>
        </w:rPr>
        <w:t>.</w:t>
      </w:r>
    </w:p>
    <w:p w:rsidR="005731C5" w:rsidRDefault="005731C5" w:rsidP="005731C5">
      <w:pPr>
        <w:shd w:val="clear" w:color="auto" w:fill="FFFFFF"/>
        <w:ind w:firstLine="709"/>
        <w:jc w:val="both"/>
        <w:rPr>
          <w:rFonts w:ascii="Times New Roman" w:hAnsi="Times New Roman"/>
          <w:sz w:val="22"/>
          <w:szCs w:val="23"/>
          <w:lang w:val="pl-PL"/>
        </w:rPr>
      </w:pPr>
      <w:r>
        <w:rPr>
          <w:rFonts w:eastAsia="Times New Roman" w:cstheme="minorHAnsi"/>
          <w:sz w:val="22"/>
          <w:szCs w:val="23"/>
          <w:lang w:val="pl-PL" w:eastAsia="pl-PL" w:bidi="ar-SA"/>
        </w:rPr>
        <w:t>W zakresie oceny spełnienia przez osobę kandydującą wymagań niezbędnych i pożądanych brane są pod uwagę wyłącznie informacje określone w kwestionariuszu. Inne przekazane informacje lub dokumenty nie będą brane pod uwagę w procesie doboru.</w:t>
      </w:r>
    </w:p>
    <w:p w:rsidR="000132CB" w:rsidRPr="00F07A50" w:rsidRDefault="000132CB" w:rsidP="005731C5">
      <w:pPr>
        <w:jc w:val="center"/>
        <w:rPr>
          <w:rFonts w:ascii="Times New Roman" w:hAnsi="Times New Roman"/>
          <w:sz w:val="22"/>
          <w:szCs w:val="23"/>
          <w:lang w:val="pl-PL"/>
        </w:rPr>
      </w:pPr>
    </w:p>
    <w:sectPr w:rsidR="000132CB" w:rsidRPr="00F07A50" w:rsidSect="008449EF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7DD1" w:rsidRDefault="00A27DD1" w:rsidP="00FE5576">
      <w:r>
        <w:separator/>
      </w:r>
    </w:p>
  </w:endnote>
  <w:endnote w:type="continuationSeparator" w:id="0">
    <w:p w:rsidR="00A27DD1" w:rsidRDefault="00A27DD1" w:rsidP="00FE5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7DD1" w:rsidRDefault="00A27DD1" w:rsidP="00FE5576">
      <w:r>
        <w:separator/>
      </w:r>
    </w:p>
  </w:footnote>
  <w:footnote w:type="continuationSeparator" w:id="0">
    <w:p w:rsidR="00A27DD1" w:rsidRDefault="00A27DD1" w:rsidP="00FE5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954"/>
    <w:multiLevelType w:val="hybridMultilevel"/>
    <w:tmpl w:val="3794A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6B7A"/>
    <w:multiLevelType w:val="hybridMultilevel"/>
    <w:tmpl w:val="C7708E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538EB"/>
    <w:multiLevelType w:val="hybridMultilevel"/>
    <w:tmpl w:val="29E48E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F2C2C"/>
    <w:multiLevelType w:val="hybridMultilevel"/>
    <w:tmpl w:val="A050C7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E5918"/>
    <w:multiLevelType w:val="hybridMultilevel"/>
    <w:tmpl w:val="8084ED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8A161B"/>
    <w:multiLevelType w:val="hybridMultilevel"/>
    <w:tmpl w:val="87C2AD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57706DB"/>
    <w:multiLevelType w:val="hybridMultilevel"/>
    <w:tmpl w:val="4EB876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558927AE"/>
    <w:multiLevelType w:val="hybridMultilevel"/>
    <w:tmpl w:val="C634493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59A3025D"/>
    <w:multiLevelType w:val="hybridMultilevel"/>
    <w:tmpl w:val="161EEF10"/>
    <w:lvl w:ilvl="0" w:tplc="EA72A45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17473A7"/>
    <w:multiLevelType w:val="hybridMultilevel"/>
    <w:tmpl w:val="5D70F5AE"/>
    <w:lvl w:ilvl="0" w:tplc="A080CBC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2035256"/>
    <w:multiLevelType w:val="hybridMultilevel"/>
    <w:tmpl w:val="C69A93D2"/>
    <w:lvl w:ilvl="0" w:tplc="04150011">
      <w:start w:val="1"/>
      <w:numFmt w:val="decimal"/>
      <w:lvlText w:val="%1)"/>
      <w:lvlJc w:val="left"/>
      <w:pPr>
        <w:ind w:left="779" w:hanging="360"/>
      </w:pPr>
    </w:lvl>
    <w:lvl w:ilvl="1" w:tplc="04150019" w:tentative="1">
      <w:start w:val="1"/>
      <w:numFmt w:val="lowerLetter"/>
      <w:lvlText w:val="%2."/>
      <w:lvlJc w:val="left"/>
      <w:pPr>
        <w:ind w:left="1499" w:hanging="360"/>
      </w:pPr>
    </w:lvl>
    <w:lvl w:ilvl="2" w:tplc="0415001B" w:tentative="1">
      <w:start w:val="1"/>
      <w:numFmt w:val="lowerRoman"/>
      <w:lvlText w:val="%3."/>
      <w:lvlJc w:val="right"/>
      <w:pPr>
        <w:ind w:left="2219" w:hanging="180"/>
      </w:pPr>
    </w:lvl>
    <w:lvl w:ilvl="3" w:tplc="0415000F" w:tentative="1">
      <w:start w:val="1"/>
      <w:numFmt w:val="decimal"/>
      <w:lvlText w:val="%4."/>
      <w:lvlJc w:val="left"/>
      <w:pPr>
        <w:ind w:left="2939" w:hanging="360"/>
      </w:pPr>
    </w:lvl>
    <w:lvl w:ilvl="4" w:tplc="04150019" w:tentative="1">
      <w:start w:val="1"/>
      <w:numFmt w:val="lowerLetter"/>
      <w:lvlText w:val="%5."/>
      <w:lvlJc w:val="left"/>
      <w:pPr>
        <w:ind w:left="3659" w:hanging="360"/>
      </w:pPr>
    </w:lvl>
    <w:lvl w:ilvl="5" w:tplc="0415001B" w:tentative="1">
      <w:start w:val="1"/>
      <w:numFmt w:val="lowerRoman"/>
      <w:lvlText w:val="%6."/>
      <w:lvlJc w:val="right"/>
      <w:pPr>
        <w:ind w:left="4379" w:hanging="180"/>
      </w:pPr>
    </w:lvl>
    <w:lvl w:ilvl="6" w:tplc="0415000F" w:tentative="1">
      <w:start w:val="1"/>
      <w:numFmt w:val="decimal"/>
      <w:lvlText w:val="%7."/>
      <w:lvlJc w:val="left"/>
      <w:pPr>
        <w:ind w:left="5099" w:hanging="360"/>
      </w:pPr>
    </w:lvl>
    <w:lvl w:ilvl="7" w:tplc="04150019" w:tentative="1">
      <w:start w:val="1"/>
      <w:numFmt w:val="lowerLetter"/>
      <w:lvlText w:val="%8."/>
      <w:lvlJc w:val="left"/>
      <w:pPr>
        <w:ind w:left="5819" w:hanging="360"/>
      </w:pPr>
    </w:lvl>
    <w:lvl w:ilvl="8" w:tplc="0415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11" w15:restartNumberingAfterBreak="0">
    <w:nsid w:val="639D54D7"/>
    <w:multiLevelType w:val="hybridMultilevel"/>
    <w:tmpl w:val="122203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CC08E8"/>
    <w:multiLevelType w:val="hybridMultilevel"/>
    <w:tmpl w:val="2D54368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6363DC8"/>
    <w:multiLevelType w:val="hybridMultilevel"/>
    <w:tmpl w:val="C2BC24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2"/>
  </w:num>
  <w:num w:numId="4">
    <w:abstractNumId w:val="11"/>
  </w:num>
  <w:num w:numId="5">
    <w:abstractNumId w:val="7"/>
  </w:num>
  <w:num w:numId="6">
    <w:abstractNumId w:val="0"/>
  </w:num>
  <w:num w:numId="7">
    <w:abstractNumId w:val="6"/>
  </w:num>
  <w:num w:numId="8">
    <w:abstractNumId w:val="13"/>
  </w:num>
  <w:num w:numId="9">
    <w:abstractNumId w:val="1"/>
  </w:num>
  <w:num w:numId="10">
    <w:abstractNumId w:val="9"/>
  </w:num>
  <w:num w:numId="11">
    <w:abstractNumId w:val="8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4"/>
  </w:num>
  <w:num w:numId="21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53"/>
    <w:rsid w:val="00005724"/>
    <w:rsid w:val="00005F57"/>
    <w:rsid w:val="00006868"/>
    <w:rsid w:val="000104A7"/>
    <w:rsid w:val="000132CB"/>
    <w:rsid w:val="00016A6D"/>
    <w:rsid w:val="000208D1"/>
    <w:rsid w:val="00021A77"/>
    <w:rsid w:val="00032A7A"/>
    <w:rsid w:val="00033F95"/>
    <w:rsid w:val="00040D82"/>
    <w:rsid w:val="00041377"/>
    <w:rsid w:val="0005149B"/>
    <w:rsid w:val="00052893"/>
    <w:rsid w:val="00053A54"/>
    <w:rsid w:val="00054D00"/>
    <w:rsid w:val="00054E0D"/>
    <w:rsid w:val="0006312A"/>
    <w:rsid w:val="000649B0"/>
    <w:rsid w:val="00067505"/>
    <w:rsid w:val="00070C2C"/>
    <w:rsid w:val="000732DC"/>
    <w:rsid w:val="00074AD3"/>
    <w:rsid w:val="000752CE"/>
    <w:rsid w:val="0007718C"/>
    <w:rsid w:val="00080BA5"/>
    <w:rsid w:val="0008307F"/>
    <w:rsid w:val="00084292"/>
    <w:rsid w:val="00084D5B"/>
    <w:rsid w:val="000908B2"/>
    <w:rsid w:val="00093174"/>
    <w:rsid w:val="00094D1B"/>
    <w:rsid w:val="000970DB"/>
    <w:rsid w:val="000B10DD"/>
    <w:rsid w:val="000C6AC5"/>
    <w:rsid w:val="000C70CC"/>
    <w:rsid w:val="000C70F4"/>
    <w:rsid w:val="000E05A1"/>
    <w:rsid w:val="000E0A9B"/>
    <w:rsid w:val="000E6F09"/>
    <w:rsid w:val="000E70DF"/>
    <w:rsid w:val="000F0682"/>
    <w:rsid w:val="000F11D9"/>
    <w:rsid w:val="000F233D"/>
    <w:rsid w:val="000F4741"/>
    <w:rsid w:val="000F6484"/>
    <w:rsid w:val="000F7F9F"/>
    <w:rsid w:val="001007D0"/>
    <w:rsid w:val="00100D13"/>
    <w:rsid w:val="0010750E"/>
    <w:rsid w:val="00112271"/>
    <w:rsid w:val="00114383"/>
    <w:rsid w:val="001170EE"/>
    <w:rsid w:val="001253C0"/>
    <w:rsid w:val="001413F7"/>
    <w:rsid w:val="00153515"/>
    <w:rsid w:val="001560E3"/>
    <w:rsid w:val="001630A4"/>
    <w:rsid w:val="0016343D"/>
    <w:rsid w:val="00165C73"/>
    <w:rsid w:val="00167DE6"/>
    <w:rsid w:val="001747F2"/>
    <w:rsid w:val="00180CF0"/>
    <w:rsid w:val="00182820"/>
    <w:rsid w:val="0018585A"/>
    <w:rsid w:val="00185D22"/>
    <w:rsid w:val="00187233"/>
    <w:rsid w:val="00196420"/>
    <w:rsid w:val="001A3BFF"/>
    <w:rsid w:val="001A56D0"/>
    <w:rsid w:val="001A5CAB"/>
    <w:rsid w:val="001B247C"/>
    <w:rsid w:val="001B34C3"/>
    <w:rsid w:val="001B38A1"/>
    <w:rsid w:val="001B39B0"/>
    <w:rsid w:val="001B5F75"/>
    <w:rsid w:val="001C532C"/>
    <w:rsid w:val="001C7861"/>
    <w:rsid w:val="001D208A"/>
    <w:rsid w:val="001D3307"/>
    <w:rsid w:val="001D7127"/>
    <w:rsid w:val="001E07AE"/>
    <w:rsid w:val="001E7296"/>
    <w:rsid w:val="001E7861"/>
    <w:rsid w:val="001E7B8F"/>
    <w:rsid w:val="001F238E"/>
    <w:rsid w:val="001F4E69"/>
    <w:rsid w:val="001F5268"/>
    <w:rsid w:val="00200306"/>
    <w:rsid w:val="00202EB1"/>
    <w:rsid w:val="00205812"/>
    <w:rsid w:val="00210CE8"/>
    <w:rsid w:val="002139B9"/>
    <w:rsid w:val="002173B8"/>
    <w:rsid w:val="00217D64"/>
    <w:rsid w:val="0022176D"/>
    <w:rsid w:val="0022206F"/>
    <w:rsid w:val="00222372"/>
    <w:rsid w:val="00223931"/>
    <w:rsid w:val="00226221"/>
    <w:rsid w:val="002304B0"/>
    <w:rsid w:val="0023142D"/>
    <w:rsid w:val="002379E0"/>
    <w:rsid w:val="00243480"/>
    <w:rsid w:val="00247C10"/>
    <w:rsid w:val="00251B2C"/>
    <w:rsid w:val="00252B07"/>
    <w:rsid w:val="00257EAE"/>
    <w:rsid w:val="00262591"/>
    <w:rsid w:val="002764F1"/>
    <w:rsid w:val="00283D34"/>
    <w:rsid w:val="0029461C"/>
    <w:rsid w:val="00294D7B"/>
    <w:rsid w:val="00295513"/>
    <w:rsid w:val="002A35F4"/>
    <w:rsid w:val="002C244B"/>
    <w:rsid w:val="002C41AC"/>
    <w:rsid w:val="002C514A"/>
    <w:rsid w:val="002C63D3"/>
    <w:rsid w:val="002D00EA"/>
    <w:rsid w:val="002D3FFF"/>
    <w:rsid w:val="002D6066"/>
    <w:rsid w:val="002E18F3"/>
    <w:rsid w:val="002E2FE2"/>
    <w:rsid w:val="002E30B4"/>
    <w:rsid w:val="002E3FDF"/>
    <w:rsid w:val="002E4A64"/>
    <w:rsid w:val="002F369A"/>
    <w:rsid w:val="002F4F77"/>
    <w:rsid w:val="002F5329"/>
    <w:rsid w:val="002F6876"/>
    <w:rsid w:val="00303B88"/>
    <w:rsid w:val="003207CD"/>
    <w:rsid w:val="0033042F"/>
    <w:rsid w:val="00335919"/>
    <w:rsid w:val="00345C6D"/>
    <w:rsid w:val="0034713E"/>
    <w:rsid w:val="003476D6"/>
    <w:rsid w:val="00347AD2"/>
    <w:rsid w:val="003500B9"/>
    <w:rsid w:val="00353FFD"/>
    <w:rsid w:val="003548C0"/>
    <w:rsid w:val="003549DC"/>
    <w:rsid w:val="00354F5A"/>
    <w:rsid w:val="0035660F"/>
    <w:rsid w:val="003575A5"/>
    <w:rsid w:val="00363A72"/>
    <w:rsid w:val="00370DAE"/>
    <w:rsid w:val="0037225C"/>
    <w:rsid w:val="00375F7A"/>
    <w:rsid w:val="00382DCE"/>
    <w:rsid w:val="00384653"/>
    <w:rsid w:val="00384C19"/>
    <w:rsid w:val="0038502A"/>
    <w:rsid w:val="00390611"/>
    <w:rsid w:val="00390AB2"/>
    <w:rsid w:val="00393B96"/>
    <w:rsid w:val="003944D2"/>
    <w:rsid w:val="00396894"/>
    <w:rsid w:val="00397BA4"/>
    <w:rsid w:val="003A0B2F"/>
    <w:rsid w:val="003A1B88"/>
    <w:rsid w:val="003B099A"/>
    <w:rsid w:val="003B38CD"/>
    <w:rsid w:val="003B43F4"/>
    <w:rsid w:val="003C4242"/>
    <w:rsid w:val="003C5957"/>
    <w:rsid w:val="003D3045"/>
    <w:rsid w:val="003D4034"/>
    <w:rsid w:val="003D4058"/>
    <w:rsid w:val="003D6D12"/>
    <w:rsid w:val="003E532C"/>
    <w:rsid w:val="003E5758"/>
    <w:rsid w:val="003E7259"/>
    <w:rsid w:val="00404489"/>
    <w:rsid w:val="004052D7"/>
    <w:rsid w:val="0040602D"/>
    <w:rsid w:val="0040694C"/>
    <w:rsid w:val="00424FC9"/>
    <w:rsid w:val="00425F7D"/>
    <w:rsid w:val="0042651E"/>
    <w:rsid w:val="00426697"/>
    <w:rsid w:val="00430ADE"/>
    <w:rsid w:val="0045384A"/>
    <w:rsid w:val="0045405E"/>
    <w:rsid w:val="0045540B"/>
    <w:rsid w:val="00455BC9"/>
    <w:rsid w:val="00456E84"/>
    <w:rsid w:val="0045711D"/>
    <w:rsid w:val="004572F8"/>
    <w:rsid w:val="004614C7"/>
    <w:rsid w:val="0046632E"/>
    <w:rsid w:val="0048011F"/>
    <w:rsid w:val="00482E45"/>
    <w:rsid w:val="00484397"/>
    <w:rsid w:val="00485614"/>
    <w:rsid w:val="004908E6"/>
    <w:rsid w:val="004A05DD"/>
    <w:rsid w:val="004A242C"/>
    <w:rsid w:val="004A2EFE"/>
    <w:rsid w:val="004A6BBE"/>
    <w:rsid w:val="004B0A5C"/>
    <w:rsid w:val="004B0FA1"/>
    <w:rsid w:val="004B21D9"/>
    <w:rsid w:val="004B42E4"/>
    <w:rsid w:val="004B7CEF"/>
    <w:rsid w:val="004C01DA"/>
    <w:rsid w:val="004C1E4F"/>
    <w:rsid w:val="004C2218"/>
    <w:rsid w:val="004C2448"/>
    <w:rsid w:val="004D51F1"/>
    <w:rsid w:val="004D5CE8"/>
    <w:rsid w:val="004D7130"/>
    <w:rsid w:val="004D7944"/>
    <w:rsid w:val="004E240E"/>
    <w:rsid w:val="004E25C7"/>
    <w:rsid w:val="0050101A"/>
    <w:rsid w:val="00515B70"/>
    <w:rsid w:val="005213AD"/>
    <w:rsid w:val="0052491A"/>
    <w:rsid w:val="00530A15"/>
    <w:rsid w:val="00545849"/>
    <w:rsid w:val="00546A95"/>
    <w:rsid w:val="00551ED7"/>
    <w:rsid w:val="00554013"/>
    <w:rsid w:val="00555DFC"/>
    <w:rsid w:val="00563B45"/>
    <w:rsid w:val="00563FE7"/>
    <w:rsid w:val="00564609"/>
    <w:rsid w:val="005657B8"/>
    <w:rsid w:val="005706B8"/>
    <w:rsid w:val="005731C5"/>
    <w:rsid w:val="005770DF"/>
    <w:rsid w:val="00582FDC"/>
    <w:rsid w:val="00586BC4"/>
    <w:rsid w:val="005957BD"/>
    <w:rsid w:val="00595CB6"/>
    <w:rsid w:val="005A4718"/>
    <w:rsid w:val="005B04E5"/>
    <w:rsid w:val="005B3D8F"/>
    <w:rsid w:val="005C0A32"/>
    <w:rsid w:val="005C481A"/>
    <w:rsid w:val="005C7D4A"/>
    <w:rsid w:val="005D43A3"/>
    <w:rsid w:val="005D48D3"/>
    <w:rsid w:val="005D5519"/>
    <w:rsid w:val="005E2741"/>
    <w:rsid w:val="005E482D"/>
    <w:rsid w:val="005E6130"/>
    <w:rsid w:val="005F25A5"/>
    <w:rsid w:val="005F3BB0"/>
    <w:rsid w:val="005F4786"/>
    <w:rsid w:val="005F6E08"/>
    <w:rsid w:val="005F7DB0"/>
    <w:rsid w:val="00600012"/>
    <w:rsid w:val="00601560"/>
    <w:rsid w:val="00601819"/>
    <w:rsid w:val="006048CB"/>
    <w:rsid w:val="0060666F"/>
    <w:rsid w:val="0061036D"/>
    <w:rsid w:val="00610ACF"/>
    <w:rsid w:val="00610CD3"/>
    <w:rsid w:val="00615850"/>
    <w:rsid w:val="00616BE1"/>
    <w:rsid w:val="00632AF4"/>
    <w:rsid w:val="00634667"/>
    <w:rsid w:val="00636BEB"/>
    <w:rsid w:val="00654326"/>
    <w:rsid w:val="00655813"/>
    <w:rsid w:val="006617A7"/>
    <w:rsid w:val="00664E68"/>
    <w:rsid w:val="00673ED5"/>
    <w:rsid w:val="00690452"/>
    <w:rsid w:val="00692D6B"/>
    <w:rsid w:val="00693D7F"/>
    <w:rsid w:val="0069434F"/>
    <w:rsid w:val="006A4EF4"/>
    <w:rsid w:val="006A7D4A"/>
    <w:rsid w:val="006B2111"/>
    <w:rsid w:val="006C1EF7"/>
    <w:rsid w:val="006C422B"/>
    <w:rsid w:val="006C46C2"/>
    <w:rsid w:val="006D3531"/>
    <w:rsid w:val="006D38A3"/>
    <w:rsid w:val="006E3CEC"/>
    <w:rsid w:val="006E6359"/>
    <w:rsid w:val="006F008B"/>
    <w:rsid w:val="006F1A08"/>
    <w:rsid w:val="006F324A"/>
    <w:rsid w:val="006F5053"/>
    <w:rsid w:val="006F7138"/>
    <w:rsid w:val="006F7EEE"/>
    <w:rsid w:val="00701832"/>
    <w:rsid w:val="007038B7"/>
    <w:rsid w:val="007046D5"/>
    <w:rsid w:val="007071E8"/>
    <w:rsid w:val="0071461E"/>
    <w:rsid w:val="00716EE4"/>
    <w:rsid w:val="0072086D"/>
    <w:rsid w:val="00720C63"/>
    <w:rsid w:val="00726CEF"/>
    <w:rsid w:val="007356F2"/>
    <w:rsid w:val="00747182"/>
    <w:rsid w:val="00747670"/>
    <w:rsid w:val="0075138E"/>
    <w:rsid w:val="00752DE3"/>
    <w:rsid w:val="00755362"/>
    <w:rsid w:val="00755B83"/>
    <w:rsid w:val="00757F6B"/>
    <w:rsid w:val="007601C8"/>
    <w:rsid w:val="00767424"/>
    <w:rsid w:val="007676DD"/>
    <w:rsid w:val="00772C8C"/>
    <w:rsid w:val="00773AD3"/>
    <w:rsid w:val="00776338"/>
    <w:rsid w:val="00777B98"/>
    <w:rsid w:val="00786D23"/>
    <w:rsid w:val="00786E97"/>
    <w:rsid w:val="00796CD6"/>
    <w:rsid w:val="007A15A1"/>
    <w:rsid w:val="007A3ED8"/>
    <w:rsid w:val="007A6FE1"/>
    <w:rsid w:val="007B3638"/>
    <w:rsid w:val="007B5450"/>
    <w:rsid w:val="007C0EA7"/>
    <w:rsid w:val="007C0F1A"/>
    <w:rsid w:val="007C5794"/>
    <w:rsid w:val="007C75AF"/>
    <w:rsid w:val="007C75B9"/>
    <w:rsid w:val="007E1149"/>
    <w:rsid w:val="007E2303"/>
    <w:rsid w:val="007E2CA1"/>
    <w:rsid w:val="007E4ECB"/>
    <w:rsid w:val="007E511B"/>
    <w:rsid w:val="007E7CAD"/>
    <w:rsid w:val="007F5BC8"/>
    <w:rsid w:val="008001B1"/>
    <w:rsid w:val="008014D5"/>
    <w:rsid w:val="008040D9"/>
    <w:rsid w:val="00805008"/>
    <w:rsid w:val="0081452B"/>
    <w:rsid w:val="00814B63"/>
    <w:rsid w:val="00820943"/>
    <w:rsid w:val="00822D82"/>
    <w:rsid w:val="00824191"/>
    <w:rsid w:val="0082742C"/>
    <w:rsid w:val="00832667"/>
    <w:rsid w:val="008331A6"/>
    <w:rsid w:val="00833578"/>
    <w:rsid w:val="00841514"/>
    <w:rsid w:val="008449EF"/>
    <w:rsid w:val="008453EB"/>
    <w:rsid w:val="00850DE8"/>
    <w:rsid w:val="008565F9"/>
    <w:rsid w:val="00856642"/>
    <w:rsid w:val="0086541E"/>
    <w:rsid w:val="0087141D"/>
    <w:rsid w:val="0087148A"/>
    <w:rsid w:val="008740C5"/>
    <w:rsid w:val="00875D02"/>
    <w:rsid w:val="00881F4A"/>
    <w:rsid w:val="00883DBA"/>
    <w:rsid w:val="00890819"/>
    <w:rsid w:val="00892585"/>
    <w:rsid w:val="008965E0"/>
    <w:rsid w:val="008978F2"/>
    <w:rsid w:val="008A08B9"/>
    <w:rsid w:val="008A08DC"/>
    <w:rsid w:val="008A429D"/>
    <w:rsid w:val="008A6417"/>
    <w:rsid w:val="008A7925"/>
    <w:rsid w:val="008B3B43"/>
    <w:rsid w:val="008B5D2E"/>
    <w:rsid w:val="008C1EFB"/>
    <w:rsid w:val="008C4E07"/>
    <w:rsid w:val="008D2168"/>
    <w:rsid w:val="008D2341"/>
    <w:rsid w:val="008E2081"/>
    <w:rsid w:val="008E55E9"/>
    <w:rsid w:val="008E73EF"/>
    <w:rsid w:val="008F11CA"/>
    <w:rsid w:val="008F2632"/>
    <w:rsid w:val="008F6A7B"/>
    <w:rsid w:val="00902B7B"/>
    <w:rsid w:val="00906CCF"/>
    <w:rsid w:val="00911CE9"/>
    <w:rsid w:val="00912F77"/>
    <w:rsid w:val="00913F3C"/>
    <w:rsid w:val="00923873"/>
    <w:rsid w:val="00933165"/>
    <w:rsid w:val="00940DDF"/>
    <w:rsid w:val="0094346D"/>
    <w:rsid w:val="00946070"/>
    <w:rsid w:val="00946F57"/>
    <w:rsid w:val="00953A72"/>
    <w:rsid w:val="00957491"/>
    <w:rsid w:val="00961868"/>
    <w:rsid w:val="00962B76"/>
    <w:rsid w:val="00964783"/>
    <w:rsid w:val="00970ABF"/>
    <w:rsid w:val="00972A20"/>
    <w:rsid w:val="00975446"/>
    <w:rsid w:val="00980318"/>
    <w:rsid w:val="00980DE5"/>
    <w:rsid w:val="009860D9"/>
    <w:rsid w:val="009901CD"/>
    <w:rsid w:val="00994316"/>
    <w:rsid w:val="00994800"/>
    <w:rsid w:val="009952C0"/>
    <w:rsid w:val="00995F53"/>
    <w:rsid w:val="0099738A"/>
    <w:rsid w:val="009A27E0"/>
    <w:rsid w:val="009A4F69"/>
    <w:rsid w:val="009A57D5"/>
    <w:rsid w:val="009A6BEC"/>
    <w:rsid w:val="009A73D5"/>
    <w:rsid w:val="009B5E38"/>
    <w:rsid w:val="009B6063"/>
    <w:rsid w:val="009C1F05"/>
    <w:rsid w:val="009C4913"/>
    <w:rsid w:val="009C4F6D"/>
    <w:rsid w:val="009C57FF"/>
    <w:rsid w:val="009C780A"/>
    <w:rsid w:val="009D0A61"/>
    <w:rsid w:val="009D2468"/>
    <w:rsid w:val="009D26E8"/>
    <w:rsid w:val="009D4110"/>
    <w:rsid w:val="009D6990"/>
    <w:rsid w:val="009E03F5"/>
    <w:rsid w:val="009E2FAD"/>
    <w:rsid w:val="009E352A"/>
    <w:rsid w:val="009E51BB"/>
    <w:rsid w:val="009F5F6D"/>
    <w:rsid w:val="009F7908"/>
    <w:rsid w:val="00A01B07"/>
    <w:rsid w:val="00A0456A"/>
    <w:rsid w:val="00A10377"/>
    <w:rsid w:val="00A1092D"/>
    <w:rsid w:val="00A1103A"/>
    <w:rsid w:val="00A15D8F"/>
    <w:rsid w:val="00A1623F"/>
    <w:rsid w:val="00A27DD1"/>
    <w:rsid w:val="00A337E0"/>
    <w:rsid w:val="00A369F8"/>
    <w:rsid w:val="00A4171B"/>
    <w:rsid w:val="00A436D9"/>
    <w:rsid w:val="00A45485"/>
    <w:rsid w:val="00A51946"/>
    <w:rsid w:val="00A539DE"/>
    <w:rsid w:val="00A612B8"/>
    <w:rsid w:val="00A64117"/>
    <w:rsid w:val="00A67296"/>
    <w:rsid w:val="00A677DB"/>
    <w:rsid w:val="00A723EF"/>
    <w:rsid w:val="00A764DB"/>
    <w:rsid w:val="00A76754"/>
    <w:rsid w:val="00A771FF"/>
    <w:rsid w:val="00A81775"/>
    <w:rsid w:val="00A83343"/>
    <w:rsid w:val="00A84309"/>
    <w:rsid w:val="00A84EF0"/>
    <w:rsid w:val="00A87F53"/>
    <w:rsid w:val="00A9173B"/>
    <w:rsid w:val="00A97412"/>
    <w:rsid w:val="00A97698"/>
    <w:rsid w:val="00AA42D5"/>
    <w:rsid w:val="00AA4D95"/>
    <w:rsid w:val="00AB4808"/>
    <w:rsid w:val="00AB7910"/>
    <w:rsid w:val="00AB7B41"/>
    <w:rsid w:val="00AC1F7C"/>
    <w:rsid w:val="00AC2FC9"/>
    <w:rsid w:val="00AC5D4A"/>
    <w:rsid w:val="00AC7CEE"/>
    <w:rsid w:val="00AC7D56"/>
    <w:rsid w:val="00AD62C9"/>
    <w:rsid w:val="00AE7FF8"/>
    <w:rsid w:val="00AF140A"/>
    <w:rsid w:val="00AF26B0"/>
    <w:rsid w:val="00AF3854"/>
    <w:rsid w:val="00AF554B"/>
    <w:rsid w:val="00AF7D8B"/>
    <w:rsid w:val="00B00AEC"/>
    <w:rsid w:val="00B01C92"/>
    <w:rsid w:val="00B06809"/>
    <w:rsid w:val="00B06863"/>
    <w:rsid w:val="00B15640"/>
    <w:rsid w:val="00B15A80"/>
    <w:rsid w:val="00B15D18"/>
    <w:rsid w:val="00B24427"/>
    <w:rsid w:val="00B258A5"/>
    <w:rsid w:val="00B267DA"/>
    <w:rsid w:val="00B401C8"/>
    <w:rsid w:val="00B417FA"/>
    <w:rsid w:val="00B42ABA"/>
    <w:rsid w:val="00B5290C"/>
    <w:rsid w:val="00B55F16"/>
    <w:rsid w:val="00B56578"/>
    <w:rsid w:val="00B60077"/>
    <w:rsid w:val="00B600DD"/>
    <w:rsid w:val="00B6013C"/>
    <w:rsid w:val="00B6123C"/>
    <w:rsid w:val="00B617A6"/>
    <w:rsid w:val="00B61BD5"/>
    <w:rsid w:val="00B64E96"/>
    <w:rsid w:val="00B651D9"/>
    <w:rsid w:val="00B66E05"/>
    <w:rsid w:val="00B66F00"/>
    <w:rsid w:val="00B7154A"/>
    <w:rsid w:val="00B873C7"/>
    <w:rsid w:val="00BA5499"/>
    <w:rsid w:val="00BB297E"/>
    <w:rsid w:val="00BB5EA2"/>
    <w:rsid w:val="00BC0223"/>
    <w:rsid w:val="00BC174F"/>
    <w:rsid w:val="00BC47F0"/>
    <w:rsid w:val="00BC5467"/>
    <w:rsid w:val="00BC7A1F"/>
    <w:rsid w:val="00BD0130"/>
    <w:rsid w:val="00BE0B36"/>
    <w:rsid w:val="00BE2E60"/>
    <w:rsid w:val="00BE75A3"/>
    <w:rsid w:val="00BF3F64"/>
    <w:rsid w:val="00BF7413"/>
    <w:rsid w:val="00C012A2"/>
    <w:rsid w:val="00C033BF"/>
    <w:rsid w:val="00C0475D"/>
    <w:rsid w:val="00C079E6"/>
    <w:rsid w:val="00C23B3C"/>
    <w:rsid w:val="00C23F7E"/>
    <w:rsid w:val="00C2742F"/>
    <w:rsid w:val="00C305B3"/>
    <w:rsid w:val="00C44339"/>
    <w:rsid w:val="00C45E4E"/>
    <w:rsid w:val="00C463B9"/>
    <w:rsid w:val="00C470F9"/>
    <w:rsid w:val="00C51218"/>
    <w:rsid w:val="00C53B11"/>
    <w:rsid w:val="00C57F18"/>
    <w:rsid w:val="00C617D8"/>
    <w:rsid w:val="00C62B30"/>
    <w:rsid w:val="00C8091A"/>
    <w:rsid w:val="00C82A88"/>
    <w:rsid w:val="00C84408"/>
    <w:rsid w:val="00C93FA8"/>
    <w:rsid w:val="00C958D1"/>
    <w:rsid w:val="00CA637A"/>
    <w:rsid w:val="00CB0A0B"/>
    <w:rsid w:val="00CB3D73"/>
    <w:rsid w:val="00CB4A1B"/>
    <w:rsid w:val="00CB7723"/>
    <w:rsid w:val="00CD1394"/>
    <w:rsid w:val="00CD2CB2"/>
    <w:rsid w:val="00CD2D43"/>
    <w:rsid w:val="00CD718E"/>
    <w:rsid w:val="00CD7CFE"/>
    <w:rsid w:val="00CE7C94"/>
    <w:rsid w:val="00CF1D24"/>
    <w:rsid w:val="00D00940"/>
    <w:rsid w:val="00D05CF5"/>
    <w:rsid w:val="00D108CF"/>
    <w:rsid w:val="00D14C10"/>
    <w:rsid w:val="00D17928"/>
    <w:rsid w:val="00D24EBD"/>
    <w:rsid w:val="00D32FC8"/>
    <w:rsid w:val="00D3527A"/>
    <w:rsid w:val="00D36119"/>
    <w:rsid w:val="00D3667B"/>
    <w:rsid w:val="00D4011E"/>
    <w:rsid w:val="00D40A40"/>
    <w:rsid w:val="00D42A16"/>
    <w:rsid w:val="00D46DAB"/>
    <w:rsid w:val="00D51344"/>
    <w:rsid w:val="00D52FEE"/>
    <w:rsid w:val="00D54EAD"/>
    <w:rsid w:val="00D5685D"/>
    <w:rsid w:val="00D57306"/>
    <w:rsid w:val="00D61034"/>
    <w:rsid w:val="00D630B4"/>
    <w:rsid w:val="00D64D18"/>
    <w:rsid w:val="00D70216"/>
    <w:rsid w:val="00D74634"/>
    <w:rsid w:val="00D77EF2"/>
    <w:rsid w:val="00D84337"/>
    <w:rsid w:val="00D87B0D"/>
    <w:rsid w:val="00D915E9"/>
    <w:rsid w:val="00D928A6"/>
    <w:rsid w:val="00DA485B"/>
    <w:rsid w:val="00DB0B0D"/>
    <w:rsid w:val="00DB35D5"/>
    <w:rsid w:val="00DB40E9"/>
    <w:rsid w:val="00DC14DD"/>
    <w:rsid w:val="00DC1FC6"/>
    <w:rsid w:val="00DC23A8"/>
    <w:rsid w:val="00DC5CE2"/>
    <w:rsid w:val="00DD4B0A"/>
    <w:rsid w:val="00DD4BCD"/>
    <w:rsid w:val="00DD4C7B"/>
    <w:rsid w:val="00DD5DE4"/>
    <w:rsid w:val="00DD6824"/>
    <w:rsid w:val="00DE0F0C"/>
    <w:rsid w:val="00DE24ED"/>
    <w:rsid w:val="00DE3EBB"/>
    <w:rsid w:val="00DE5071"/>
    <w:rsid w:val="00DF21FD"/>
    <w:rsid w:val="00DF40A4"/>
    <w:rsid w:val="00DF4977"/>
    <w:rsid w:val="00E00173"/>
    <w:rsid w:val="00E00ADF"/>
    <w:rsid w:val="00E023FF"/>
    <w:rsid w:val="00E07F2E"/>
    <w:rsid w:val="00E11474"/>
    <w:rsid w:val="00E14FFE"/>
    <w:rsid w:val="00E17EA6"/>
    <w:rsid w:val="00E250D2"/>
    <w:rsid w:val="00E442A2"/>
    <w:rsid w:val="00E45AD2"/>
    <w:rsid w:val="00E57DEF"/>
    <w:rsid w:val="00E612DA"/>
    <w:rsid w:val="00E62AE8"/>
    <w:rsid w:val="00E74229"/>
    <w:rsid w:val="00E745AE"/>
    <w:rsid w:val="00E77EE3"/>
    <w:rsid w:val="00E83506"/>
    <w:rsid w:val="00E86721"/>
    <w:rsid w:val="00E92E6C"/>
    <w:rsid w:val="00E97AF8"/>
    <w:rsid w:val="00EA1D78"/>
    <w:rsid w:val="00EA336E"/>
    <w:rsid w:val="00EC0922"/>
    <w:rsid w:val="00ED4BEF"/>
    <w:rsid w:val="00EE7D46"/>
    <w:rsid w:val="00EF08ED"/>
    <w:rsid w:val="00EF1087"/>
    <w:rsid w:val="00EF7072"/>
    <w:rsid w:val="00F01FD7"/>
    <w:rsid w:val="00F07A50"/>
    <w:rsid w:val="00F10AFB"/>
    <w:rsid w:val="00F13C81"/>
    <w:rsid w:val="00F14006"/>
    <w:rsid w:val="00F23824"/>
    <w:rsid w:val="00F30466"/>
    <w:rsid w:val="00F4162C"/>
    <w:rsid w:val="00F435EB"/>
    <w:rsid w:val="00F44A2B"/>
    <w:rsid w:val="00F54A8B"/>
    <w:rsid w:val="00F5563A"/>
    <w:rsid w:val="00F55DA7"/>
    <w:rsid w:val="00F57447"/>
    <w:rsid w:val="00F60311"/>
    <w:rsid w:val="00F621DF"/>
    <w:rsid w:val="00F657AD"/>
    <w:rsid w:val="00F67055"/>
    <w:rsid w:val="00F7114B"/>
    <w:rsid w:val="00F72673"/>
    <w:rsid w:val="00F72C71"/>
    <w:rsid w:val="00F74E2F"/>
    <w:rsid w:val="00F80D5B"/>
    <w:rsid w:val="00F941A1"/>
    <w:rsid w:val="00FA1E73"/>
    <w:rsid w:val="00FB1F10"/>
    <w:rsid w:val="00FB5DDA"/>
    <w:rsid w:val="00FB5EC6"/>
    <w:rsid w:val="00FB646C"/>
    <w:rsid w:val="00FB651B"/>
    <w:rsid w:val="00FB6AA5"/>
    <w:rsid w:val="00FC0D4A"/>
    <w:rsid w:val="00FC29C8"/>
    <w:rsid w:val="00FC3BA5"/>
    <w:rsid w:val="00FD1628"/>
    <w:rsid w:val="00FD1A7D"/>
    <w:rsid w:val="00FD2D2E"/>
    <w:rsid w:val="00FD67FA"/>
    <w:rsid w:val="00FE1477"/>
    <w:rsid w:val="00FE1751"/>
    <w:rsid w:val="00FE4223"/>
    <w:rsid w:val="00FE5576"/>
    <w:rsid w:val="00FE5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1F097"/>
  <w15:docId w15:val="{C03114BE-130E-48AC-B04D-DFA48AD92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4913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491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9C491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491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49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491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4913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4913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4913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491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491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rsid w:val="009C491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491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9C4913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4913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4913"/>
    <w:rPr>
      <w:b/>
      <w:b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4913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4913"/>
    <w:rPr>
      <w:i/>
      <w:i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4913"/>
    <w:rPr>
      <w:rFonts w:asciiTheme="majorHAnsi" w:eastAsiaTheme="majorEastAsia" w:hAnsiTheme="majorHAnsi"/>
    </w:rPr>
  </w:style>
  <w:style w:type="paragraph" w:styleId="Tytu">
    <w:name w:val="Title"/>
    <w:basedOn w:val="Normalny"/>
    <w:next w:val="Normalny"/>
    <w:link w:val="TytuZnak"/>
    <w:uiPriority w:val="10"/>
    <w:qFormat/>
    <w:rsid w:val="009C491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9C491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491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ytuZnak">
    <w:name w:val="Podtytuł Znak"/>
    <w:basedOn w:val="Domylnaczcionkaakapitu"/>
    <w:link w:val="Podtytu"/>
    <w:uiPriority w:val="11"/>
    <w:rsid w:val="009C4913"/>
    <w:rPr>
      <w:rFonts w:asciiTheme="majorHAnsi" w:eastAsiaTheme="majorEastAsia" w:hAnsiTheme="majorHAns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C4913"/>
    <w:rPr>
      <w:b/>
      <w:bCs/>
    </w:rPr>
  </w:style>
  <w:style w:type="character" w:styleId="Uwydatnienie">
    <w:name w:val="Emphasis"/>
    <w:basedOn w:val="Domylnaczcionkaakapitu"/>
    <w:uiPriority w:val="20"/>
    <w:qFormat/>
    <w:rsid w:val="009C4913"/>
    <w:rPr>
      <w:rFonts w:asciiTheme="minorHAnsi" w:hAnsiTheme="minorHAnsi"/>
      <w:b/>
      <w:i/>
      <w:iCs/>
    </w:rPr>
  </w:style>
  <w:style w:type="paragraph" w:styleId="Bezodstpw">
    <w:name w:val="No Spacing"/>
    <w:basedOn w:val="Normalny"/>
    <w:uiPriority w:val="1"/>
    <w:qFormat/>
    <w:rsid w:val="009C4913"/>
    <w:rPr>
      <w:szCs w:val="32"/>
    </w:rPr>
  </w:style>
  <w:style w:type="paragraph" w:styleId="Akapitzlist">
    <w:name w:val="List Paragraph"/>
    <w:basedOn w:val="Normalny"/>
    <w:uiPriority w:val="34"/>
    <w:qFormat/>
    <w:rsid w:val="009C491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C4913"/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9C4913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4913"/>
    <w:pPr>
      <w:ind w:left="720" w:right="720"/>
    </w:pPr>
    <w:rPr>
      <w:b/>
      <w:i/>
      <w:szCs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4913"/>
    <w:rPr>
      <w:b/>
      <w:i/>
      <w:sz w:val="24"/>
    </w:rPr>
  </w:style>
  <w:style w:type="character" w:styleId="Wyrnieniedelikatne">
    <w:name w:val="Subtle Emphasis"/>
    <w:uiPriority w:val="19"/>
    <w:qFormat/>
    <w:rsid w:val="009C4913"/>
    <w:rPr>
      <w:i/>
      <w:color w:val="5A5A5A" w:themeColor="text1" w:themeTint="A5"/>
    </w:rPr>
  </w:style>
  <w:style w:type="character" w:styleId="Wyrnienieintensywne">
    <w:name w:val="Intense Emphasis"/>
    <w:basedOn w:val="Domylnaczcionkaakapitu"/>
    <w:uiPriority w:val="21"/>
    <w:qFormat/>
    <w:rsid w:val="009C4913"/>
    <w:rPr>
      <w:b/>
      <w:i/>
      <w:sz w:val="24"/>
      <w:szCs w:val="24"/>
      <w:u w:val="single"/>
    </w:rPr>
  </w:style>
  <w:style w:type="character" w:styleId="Odwoaniedelikatne">
    <w:name w:val="Subtle Reference"/>
    <w:basedOn w:val="Domylnaczcionkaakapitu"/>
    <w:uiPriority w:val="31"/>
    <w:qFormat/>
    <w:rsid w:val="009C4913"/>
    <w:rPr>
      <w:sz w:val="24"/>
      <w:szCs w:val="24"/>
      <w:u w:val="single"/>
    </w:rPr>
  </w:style>
  <w:style w:type="character" w:styleId="Odwoanieintensywne">
    <w:name w:val="Intense Reference"/>
    <w:basedOn w:val="Domylnaczcionkaakapitu"/>
    <w:uiPriority w:val="32"/>
    <w:qFormat/>
    <w:rsid w:val="009C4913"/>
    <w:rPr>
      <w:b/>
      <w:sz w:val="24"/>
      <w:u w:val="single"/>
    </w:rPr>
  </w:style>
  <w:style w:type="character" w:styleId="Tytuksiki">
    <w:name w:val="Book Title"/>
    <w:basedOn w:val="Domylnaczcionkaakapitu"/>
    <w:uiPriority w:val="33"/>
    <w:qFormat/>
    <w:rsid w:val="009C4913"/>
    <w:rPr>
      <w:rFonts w:asciiTheme="majorHAnsi" w:eastAsiaTheme="majorEastAsia" w:hAnsiTheme="majorHAnsi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C4913"/>
    <w:pPr>
      <w:outlineLvl w:val="9"/>
    </w:pPr>
  </w:style>
  <w:style w:type="paragraph" w:styleId="Tekstpodstawowy">
    <w:name w:val="Body Text"/>
    <w:basedOn w:val="Normalny"/>
    <w:link w:val="TekstpodstawowyZnak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C244B"/>
    <w:rPr>
      <w:rFonts w:ascii="Times New Roman" w:eastAsia="Times New Roman" w:hAnsi="Times New Roman"/>
      <w:sz w:val="20"/>
      <w:szCs w:val="20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4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4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D79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D7944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08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7908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FE55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557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E55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55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y@csp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csp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4F91A-7C5F-48BA-A4D3-502EB4285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1275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CSP</dc:creator>
  <cp:lastModifiedBy>Iwona Wrzesińska</cp:lastModifiedBy>
  <cp:revision>4</cp:revision>
  <cp:lastPrinted>2026-06-03T08:45:00Z</cp:lastPrinted>
  <dcterms:created xsi:type="dcterms:W3CDTF">2026-06-03T06:24:00Z</dcterms:created>
  <dcterms:modified xsi:type="dcterms:W3CDTF">2026-06-03T09:43:00Z</dcterms:modified>
</cp:coreProperties>
</file>