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4E" w:rsidRPr="0022206F" w:rsidRDefault="00384653" w:rsidP="00E86721">
      <w:pPr>
        <w:jc w:val="center"/>
        <w:rPr>
          <w:rFonts w:ascii="Times New Roman" w:hAnsi="Times New Roman"/>
          <w:b/>
          <w:lang w:val="pl-PL"/>
        </w:rPr>
      </w:pPr>
      <w:r w:rsidRPr="0022206F">
        <w:rPr>
          <w:rFonts w:ascii="Times New Roman" w:hAnsi="Times New Roman"/>
          <w:b/>
          <w:lang w:val="pl-PL"/>
        </w:rPr>
        <w:t>OFERTA PRACY</w:t>
      </w:r>
    </w:p>
    <w:p w:rsidR="00C012A2" w:rsidRPr="004614C7" w:rsidRDefault="00C012A2" w:rsidP="008E73EF">
      <w:pPr>
        <w:rPr>
          <w:rFonts w:ascii="Times New Roman" w:hAnsi="Times New Roman"/>
          <w:b/>
          <w:sz w:val="16"/>
          <w:szCs w:val="16"/>
          <w:lang w:val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134"/>
        <w:gridCol w:w="850"/>
        <w:gridCol w:w="1418"/>
        <w:gridCol w:w="567"/>
        <w:gridCol w:w="3827"/>
      </w:tblGrid>
      <w:tr w:rsidR="007356F2" w:rsidRPr="00191F2E" w:rsidTr="00632AF4">
        <w:trPr>
          <w:trHeight w:val="249"/>
        </w:trPr>
        <w:tc>
          <w:tcPr>
            <w:tcW w:w="10632" w:type="dxa"/>
            <w:gridSpan w:val="7"/>
            <w:shd w:val="clear" w:color="auto" w:fill="D9D9D9" w:themeFill="background1" w:themeFillShade="D9"/>
            <w:vAlign w:val="center"/>
          </w:tcPr>
          <w:p w:rsidR="007356F2" w:rsidRPr="0022206F" w:rsidRDefault="007356F2" w:rsidP="008E73EF">
            <w:pPr>
              <w:rPr>
                <w:rFonts w:ascii="Times New Roman" w:hAnsi="Times New Roman"/>
                <w:b/>
                <w:bCs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Nazwa stanowiska i nazwa komórki, w której ma nastąpić zatrudnienie:</w:t>
            </w:r>
          </w:p>
        </w:tc>
      </w:tr>
      <w:tr w:rsidR="00384653" w:rsidRPr="00191F2E" w:rsidTr="00407B2C">
        <w:trPr>
          <w:trHeight w:val="371"/>
        </w:trPr>
        <w:tc>
          <w:tcPr>
            <w:tcW w:w="10632" w:type="dxa"/>
            <w:gridSpan w:val="7"/>
            <w:vAlign w:val="center"/>
          </w:tcPr>
          <w:p w:rsidR="00407B2C" w:rsidRPr="00407B2C" w:rsidRDefault="007356F2" w:rsidP="00407B2C">
            <w:pPr>
              <w:rPr>
                <w:rFonts w:ascii="Times New Roman" w:hAnsi="Times New Roman"/>
                <w:bCs/>
                <w:sz w:val="10"/>
                <w:szCs w:val="10"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 xml:space="preserve"> </w:t>
            </w:r>
          </w:p>
          <w:p w:rsidR="00370DAE" w:rsidRDefault="00074AD3" w:rsidP="00407B2C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„</w:t>
            </w:r>
            <w:r w:rsidR="00797C33">
              <w:rPr>
                <w:rFonts w:ascii="Times New Roman" w:hAnsi="Times New Roman"/>
                <w:bCs/>
                <w:lang w:val="pl-PL"/>
              </w:rPr>
              <w:t>specjalista</w:t>
            </w:r>
            <w:r w:rsidRPr="0022206F">
              <w:rPr>
                <w:rFonts w:ascii="Times New Roman" w:hAnsi="Times New Roman"/>
                <w:lang w:val="pl-PL"/>
              </w:rPr>
              <w:t xml:space="preserve">” w </w:t>
            </w:r>
            <w:r w:rsidR="00084292" w:rsidRPr="0022206F">
              <w:rPr>
                <w:rFonts w:ascii="Times New Roman" w:hAnsi="Times New Roman"/>
                <w:lang w:val="pl-PL"/>
              </w:rPr>
              <w:t xml:space="preserve">Wydziale </w:t>
            </w:r>
            <w:r w:rsidR="00390AB2">
              <w:rPr>
                <w:rFonts w:ascii="Times New Roman" w:hAnsi="Times New Roman"/>
                <w:lang w:val="pl-PL"/>
              </w:rPr>
              <w:t>Inwestycji i Remontów</w:t>
            </w:r>
            <w:r w:rsidR="00797C33">
              <w:rPr>
                <w:rFonts w:ascii="Times New Roman" w:hAnsi="Times New Roman"/>
                <w:lang w:val="pl-PL"/>
              </w:rPr>
              <w:t xml:space="preserve"> </w:t>
            </w:r>
          </w:p>
          <w:p w:rsidR="00407B2C" w:rsidRPr="00407B2C" w:rsidRDefault="00407B2C" w:rsidP="00407B2C">
            <w:pPr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</w:tr>
      <w:tr w:rsidR="00632AF4" w:rsidRPr="0022206F" w:rsidTr="004614C7">
        <w:trPr>
          <w:trHeight w:val="289"/>
        </w:trPr>
        <w:tc>
          <w:tcPr>
            <w:tcW w:w="10632" w:type="dxa"/>
            <w:gridSpan w:val="7"/>
            <w:shd w:val="clear" w:color="auto" w:fill="D9D9D9" w:themeFill="background1" w:themeFillShade="D9"/>
            <w:vAlign w:val="center"/>
          </w:tcPr>
          <w:p w:rsidR="00632AF4" w:rsidRPr="0022206F" w:rsidRDefault="00632AF4" w:rsidP="00632AF4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Cel stanowiska:</w:t>
            </w:r>
          </w:p>
        </w:tc>
      </w:tr>
      <w:tr w:rsidR="00953A72" w:rsidRPr="00191F2E" w:rsidTr="004614C7">
        <w:trPr>
          <w:trHeight w:val="409"/>
        </w:trPr>
        <w:tc>
          <w:tcPr>
            <w:tcW w:w="10632" w:type="dxa"/>
            <w:gridSpan w:val="7"/>
            <w:vAlign w:val="center"/>
          </w:tcPr>
          <w:p w:rsidR="00407B2C" w:rsidRPr="00407B2C" w:rsidRDefault="00407B2C" w:rsidP="004E240E">
            <w:pPr>
              <w:jc w:val="both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  <w:p w:rsidR="00FA725E" w:rsidRDefault="00FA725E" w:rsidP="00FA725E">
            <w:pPr>
              <w:jc w:val="both"/>
              <w:rPr>
                <w:rFonts w:ascii="Times New Roman" w:hAnsi="Times New Roman"/>
                <w:lang w:val="pl-PL"/>
              </w:rPr>
            </w:pPr>
            <w:r w:rsidRPr="00797C33">
              <w:rPr>
                <w:rFonts w:ascii="Times New Roman" w:hAnsi="Times New Roman"/>
                <w:lang w:val="pl-PL"/>
              </w:rPr>
              <w:t>r</w:t>
            </w:r>
            <w:r>
              <w:rPr>
                <w:rFonts w:ascii="Times New Roman" w:hAnsi="Times New Roman"/>
                <w:lang w:val="pl-PL"/>
              </w:rPr>
              <w:t xml:space="preserve">ealizacja spraw związanych z gospodarką remontowo-inwestycyjną </w:t>
            </w:r>
            <w:bookmarkStart w:id="0" w:name="_GoBack"/>
            <w:bookmarkEnd w:id="0"/>
            <w:r>
              <w:rPr>
                <w:rFonts w:ascii="Times New Roman" w:hAnsi="Times New Roman"/>
                <w:lang w:val="pl-PL"/>
              </w:rPr>
              <w:t>Centrum Szkolenia Policji</w:t>
            </w:r>
          </w:p>
          <w:p w:rsidR="00407B2C" w:rsidRPr="00407B2C" w:rsidRDefault="00407B2C" w:rsidP="004E240E">
            <w:pPr>
              <w:jc w:val="both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</w:tr>
      <w:tr w:rsidR="000B10DD" w:rsidRPr="0022206F" w:rsidTr="007356F2">
        <w:trPr>
          <w:trHeight w:val="251"/>
        </w:trPr>
        <w:tc>
          <w:tcPr>
            <w:tcW w:w="10632" w:type="dxa"/>
            <w:gridSpan w:val="7"/>
            <w:shd w:val="clear" w:color="auto" w:fill="D9D9D9" w:themeFill="background1" w:themeFillShade="D9"/>
            <w:vAlign w:val="center"/>
          </w:tcPr>
          <w:p w:rsidR="000B10DD" w:rsidRPr="0022206F" w:rsidRDefault="00F4162C" w:rsidP="00F4162C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Zakres zadań:</w:t>
            </w:r>
          </w:p>
        </w:tc>
      </w:tr>
      <w:tr w:rsidR="000B10DD" w:rsidRPr="00191F2E" w:rsidTr="00551ED7">
        <w:trPr>
          <w:trHeight w:val="1918"/>
        </w:trPr>
        <w:tc>
          <w:tcPr>
            <w:tcW w:w="10632" w:type="dxa"/>
            <w:gridSpan w:val="7"/>
            <w:vAlign w:val="center"/>
          </w:tcPr>
          <w:p w:rsidR="00B6013C" w:rsidRDefault="00953A72" w:rsidP="008E73EF">
            <w:pPr>
              <w:jc w:val="both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ZADANIA PODSTAWOWE</w:t>
            </w:r>
          </w:p>
          <w:p w:rsidR="00407B2C" w:rsidRPr="00407B2C" w:rsidRDefault="00407B2C" w:rsidP="008E73EF">
            <w:pPr>
              <w:jc w:val="both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  <w:p w:rsidR="00E45AD2" w:rsidRPr="00E45AD2" w:rsidRDefault="00E45AD2" w:rsidP="00E45AD2">
            <w:pPr>
              <w:numPr>
                <w:ilvl w:val="0"/>
                <w:numId w:val="46"/>
              </w:numPr>
              <w:suppressAutoHyphens/>
              <w:ind w:left="322" w:hanging="322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 w:rsidRPr="00E45AD2">
              <w:rPr>
                <w:rFonts w:ascii="Times New Roman" w:eastAsia="Calibri" w:hAnsi="Times New Roman"/>
                <w:lang w:val="pl-PL" w:eastAsia="zh-CN" w:bidi="ar-SA"/>
              </w:rPr>
              <w:t>przeprowadzanie przeglądów obiektów budowlanych;</w:t>
            </w:r>
          </w:p>
          <w:p w:rsidR="00E45AD2" w:rsidRPr="00215A16" w:rsidRDefault="00797C33" w:rsidP="00215A16">
            <w:pPr>
              <w:numPr>
                <w:ilvl w:val="0"/>
                <w:numId w:val="46"/>
              </w:numPr>
              <w:suppressAutoHyphens/>
              <w:ind w:left="322" w:hanging="322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>
              <w:rPr>
                <w:rFonts w:ascii="Times New Roman" w:eastAsia="Calibri" w:hAnsi="Times New Roman"/>
                <w:lang w:val="pl-PL" w:eastAsia="zh-CN" w:bidi="ar-SA"/>
              </w:rPr>
              <w:t xml:space="preserve">koordynowanie i </w:t>
            </w:r>
            <w:r w:rsidR="00E45AD2" w:rsidRPr="00E45AD2">
              <w:rPr>
                <w:rFonts w:ascii="Times New Roman" w:eastAsia="Calibri" w:hAnsi="Times New Roman"/>
                <w:lang w:val="pl-PL" w:eastAsia="zh-CN" w:bidi="ar-SA"/>
              </w:rPr>
              <w:t xml:space="preserve">inicjowanie </w:t>
            </w:r>
            <w:r w:rsidR="00FA725E">
              <w:rPr>
                <w:rFonts w:ascii="Times New Roman" w:eastAsia="Calibri" w:hAnsi="Times New Roman"/>
                <w:lang w:val="pl-PL" w:eastAsia="zh-CN" w:bidi="ar-SA"/>
              </w:rPr>
              <w:t>przeprowadza</w:t>
            </w:r>
            <w:r w:rsidR="00E45AD2" w:rsidRPr="00E45AD2">
              <w:rPr>
                <w:rFonts w:ascii="Times New Roman" w:eastAsia="Calibri" w:hAnsi="Times New Roman"/>
                <w:lang w:val="pl-PL" w:eastAsia="zh-CN" w:bidi="ar-SA"/>
              </w:rPr>
              <w:t>nych przez podmioty zewnętrzne przeglądów oraz konserwacji urządzeń i instalacji;</w:t>
            </w:r>
          </w:p>
          <w:p w:rsidR="00E45AD2" w:rsidRDefault="00E45AD2" w:rsidP="00E45AD2">
            <w:pPr>
              <w:numPr>
                <w:ilvl w:val="0"/>
                <w:numId w:val="46"/>
              </w:numPr>
              <w:suppressAutoHyphens/>
              <w:ind w:left="322" w:hanging="322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 w:rsidRPr="00E45AD2">
              <w:rPr>
                <w:rFonts w:ascii="Times New Roman" w:eastAsia="Calibri" w:hAnsi="Times New Roman"/>
                <w:lang w:val="pl-PL" w:eastAsia="zh-CN" w:bidi="ar-SA"/>
              </w:rPr>
              <w:t xml:space="preserve">inicjowanie opracowywania planu </w:t>
            </w:r>
            <w:r w:rsidR="00215A16">
              <w:rPr>
                <w:rFonts w:ascii="Times New Roman" w:eastAsia="Calibri" w:hAnsi="Times New Roman"/>
                <w:lang w:val="pl-PL" w:eastAsia="zh-CN" w:bidi="ar-SA"/>
              </w:rPr>
              <w:t xml:space="preserve">inwestycji i planu </w:t>
            </w:r>
            <w:r w:rsidRPr="00E45AD2">
              <w:rPr>
                <w:rFonts w:ascii="Times New Roman" w:eastAsia="Calibri" w:hAnsi="Times New Roman"/>
                <w:lang w:val="pl-PL" w:eastAsia="zh-CN" w:bidi="ar-SA"/>
              </w:rPr>
              <w:t xml:space="preserve">remontowego </w:t>
            </w:r>
            <w:r w:rsidR="00215A16">
              <w:rPr>
                <w:rFonts w:ascii="Times New Roman" w:eastAsia="Calibri" w:hAnsi="Times New Roman"/>
                <w:lang w:val="pl-PL" w:eastAsia="zh-CN" w:bidi="ar-SA"/>
              </w:rPr>
              <w:t>stosowanie do przyznanego limitu</w:t>
            </w:r>
            <w:r w:rsidRPr="00E45AD2">
              <w:rPr>
                <w:rFonts w:ascii="Times New Roman" w:eastAsia="Calibri" w:hAnsi="Times New Roman"/>
                <w:lang w:val="pl-PL" w:eastAsia="zh-CN" w:bidi="ar-SA"/>
              </w:rPr>
              <w:t>;</w:t>
            </w:r>
          </w:p>
          <w:p w:rsidR="00215A16" w:rsidRDefault="00215A16" w:rsidP="00E45AD2">
            <w:pPr>
              <w:numPr>
                <w:ilvl w:val="0"/>
                <w:numId w:val="46"/>
              </w:numPr>
              <w:suppressAutoHyphens/>
              <w:ind w:left="322" w:hanging="322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>
              <w:rPr>
                <w:rFonts w:ascii="Times New Roman" w:eastAsia="Calibri" w:hAnsi="Times New Roman"/>
                <w:lang w:val="pl-PL" w:eastAsia="zh-CN" w:bidi="ar-SA"/>
              </w:rPr>
              <w:t>inicjowanie prowadzenia gospodarki finansowej w zakresie inwestycji i remontów;</w:t>
            </w:r>
          </w:p>
          <w:p w:rsidR="00215A16" w:rsidRDefault="00215A16" w:rsidP="00E45AD2">
            <w:pPr>
              <w:numPr>
                <w:ilvl w:val="0"/>
                <w:numId w:val="46"/>
              </w:numPr>
              <w:suppressAutoHyphens/>
              <w:ind w:left="322" w:hanging="322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>
              <w:rPr>
                <w:rFonts w:ascii="Times New Roman" w:eastAsia="Calibri" w:hAnsi="Times New Roman"/>
                <w:lang w:val="pl-PL" w:eastAsia="zh-CN" w:bidi="ar-SA"/>
              </w:rPr>
              <w:t>koordynowanie, inicjowanie, przygotowywanie i prowadzenie postępowań o udzielenie zamówień publicznych na roboty budowalne;</w:t>
            </w:r>
          </w:p>
          <w:p w:rsidR="00215A16" w:rsidRPr="00E45AD2" w:rsidRDefault="00215A16" w:rsidP="00E45AD2">
            <w:pPr>
              <w:numPr>
                <w:ilvl w:val="0"/>
                <w:numId w:val="46"/>
              </w:numPr>
              <w:suppressAutoHyphens/>
              <w:ind w:left="322" w:hanging="322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>
              <w:rPr>
                <w:rFonts w:ascii="Times New Roman" w:eastAsia="Calibri" w:hAnsi="Times New Roman"/>
                <w:lang w:val="pl-PL" w:eastAsia="zh-CN" w:bidi="ar-SA"/>
              </w:rPr>
              <w:t>koordynowanie, inicjowanie i prowadzenie dokumentacji dotyczącej realizowanych zadań inwestycyjnych i remontowych;</w:t>
            </w:r>
          </w:p>
          <w:p w:rsidR="00E45AD2" w:rsidRPr="00E45AD2" w:rsidRDefault="00215A16" w:rsidP="00E45AD2">
            <w:pPr>
              <w:numPr>
                <w:ilvl w:val="0"/>
                <w:numId w:val="46"/>
              </w:numPr>
              <w:suppressAutoHyphens/>
              <w:ind w:left="322" w:hanging="322"/>
              <w:rPr>
                <w:rFonts w:ascii="Times New Roman" w:eastAsia="Calibri" w:hAnsi="Times New Roman"/>
                <w:spacing w:val="-4"/>
                <w:lang w:val="pl-PL" w:eastAsia="zh-CN" w:bidi="ar-SA"/>
              </w:rPr>
            </w:pPr>
            <w:r>
              <w:rPr>
                <w:rFonts w:ascii="Times New Roman" w:eastAsia="Calibri" w:hAnsi="Times New Roman"/>
                <w:spacing w:val="-4"/>
                <w:lang w:val="pl-PL" w:eastAsia="zh-CN" w:bidi="ar-SA"/>
              </w:rPr>
              <w:t>koordynowanie robót budowalnych realizowanych na terenie jednostki</w:t>
            </w:r>
            <w:r w:rsidR="00E45AD2" w:rsidRPr="00E45AD2">
              <w:rPr>
                <w:rFonts w:ascii="Times New Roman" w:eastAsia="Calibri" w:hAnsi="Times New Roman"/>
                <w:spacing w:val="-4"/>
                <w:lang w:val="pl-PL" w:eastAsia="zh-CN" w:bidi="ar-SA"/>
              </w:rPr>
              <w:t>;</w:t>
            </w:r>
          </w:p>
          <w:p w:rsidR="00E45AD2" w:rsidRPr="00E45AD2" w:rsidRDefault="00215A16" w:rsidP="00E45AD2">
            <w:pPr>
              <w:numPr>
                <w:ilvl w:val="0"/>
                <w:numId w:val="46"/>
              </w:numPr>
              <w:suppressAutoHyphens/>
              <w:ind w:left="322" w:hanging="322"/>
              <w:rPr>
                <w:rFonts w:ascii="Times New Roman" w:eastAsia="Calibri" w:hAnsi="Times New Roman"/>
                <w:lang w:val="pl-PL" w:eastAsia="zh-CN" w:bidi="ar-SA"/>
              </w:rPr>
            </w:pPr>
            <w:r>
              <w:rPr>
                <w:rFonts w:ascii="Times New Roman" w:eastAsia="Calibri" w:hAnsi="Times New Roman"/>
                <w:lang w:val="pl-PL" w:eastAsia="zh-CN" w:bidi="ar-SA"/>
              </w:rPr>
              <w:t>koordynowanie, inicjowanie i dokonywanie odbiorów częściowych oraz końcowych robót budowalnych</w:t>
            </w:r>
            <w:r w:rsidR="00E45AD2" w:rsidRPr="00E45AD2">
              <w:rPr>
                <w:rFonts w:ascii="Times New Roman" w:eastAsia="Calibri" w:hAnsi="Times New Roman"/>
                <w:lang w:val="pl-PL" w:eastAsia="zh-CN" w:bidi="ar-SA"/>
              </w:rPr>
              <w:t>;</w:t>
            </w:r>
          </w:p>
          <w:p w:rsidR="00E45AD2" w:rsidRPr="00E45AD2" w:rsidRDefault="00215A16" w:rsidP="00E45AD2">
            <w:pPr>
              <w:numPr>
                <w:ilvl w:val="0"/>
                <w:numId w:val="46"/>
              </w:numPr>
              <w:suppressAutoHyphens/>
              <w:ind w:left="322" w:hanging="322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>
              <w:rPr>
                <w:rFonts w:ascii="Times New Roman" w:eastAsia="Calibri" w:hAnsi="Times New Roman"/>
                <w:lang w:val="pl-PL" w:eastAsia="zh-CN" w:bidi="ar-SA"/>
              </w:rPr>
              <w:t>inicjowanie opracowywania planu remontowego zgłoszonych potrzeb realizowanych przez warsztaty jednostki</w:t>
            </w:r>
            <w:r w:rsidR="00E45AD2" w:rsidRPr="00E45AD2">
              <w:rPr>
                <w:rFonts w:ascii="Times New Roman" w:eastAsia="Calibri" w:hAnsi="Times New Roman"/>
                <w:lang w:val="pl-PL" w:eastAsia="zh-CN" w:bidi="ar-SA"/>
              </w:rPr>
              <w:t>;</w:t>
            </w:r>
          </w:p>
          <w:p w:rsidR="00295513" w:rsidRDefault="009029E4" w:rsidP="00E11474">
            <w:pPr>
              <w:numPr>
                <w:ilvl w:val="0"/>
                <w:numId w:val="46"/>
              </w:numPr>
              <w:suppressAutoHyphens/>
              <w:ind w:left="322" w:hanging="322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>
              <w:rPr>
                <w:rFonts w:ascii="Times New Roman" w:eastAsia="Calibri" w:hAnsi="Times New Roman"/>
                <w:lang w:val="pl-PL" w:eastAsia="zh-CN" w:bidi="ar-SA"/>
              </w:rPr>
              <w:t>koordynowanie i inicjowanie przeprowadzania konserwacji budynków, budowli i wyposażenie;</w:t>
            </w:r>
          </w:p>
          <w:p w:rsidR="009029E4" w:rsidRDefault="009029E4" w:rsidP="00E11474">
            <w:pPr>
              <w:numPr>
                <w:ilvl w:val="0"/>
                <w:numId w:val="46"/>
              </w:numPr>
              <w:suppressAutoHyphens/>
              <w:ind w:left="322" w:hanging="322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>
              <w:rPr>
                <w:rFonts w:ascii="Times New Roman" w:eastAsia="Calibri" w:hAnsi="Times New Roman"/>
                <w:lang w:val="pl-PL" w:eastAsia="zh-CN" w:bidi="ar-SA"/>
              </w:rPr>
              <w:t>koordynowanie i inicjowanie usuwania awarii i usterek budynków, budowli i wyposażenia;</w:t>
            </w:r>
          </w:p>
          <w:p w:rsidR="009029E4" w:rsidRDefault="009029E4" w:rsidP="00E11474">
            <w:pPr>
              <w:numPr>
                <w:ilvl w:val="0"/>
                <w:numId w:val="46"/>
              </w:numPr>
              <w:suppressAutoHyphens/>
              <w:ind w:left="322" w:hanging="322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>
              <w:rPr>
                <w:rFonts w:ascii="Times New Roman" w:eastAsia="Calibri" w:hAnsi="Times New Roman"/>
                <w:lang w:val="pl-PL" w:eastAsia="zh-CN" w:bidi="ar-SA"/>
              </w:rPr>
              <w:t>koordynowanie i inicjowanie prowadzenia przeglądów, konserwacji instalacji i urządzeń zainstalowanych w budynkach i budowlach oraz sieci;</w:t>
            </w:r>
          </w:p>
          <w:p w:rsidR="009029E4" w:rsidRDefault="009029E4" w:rsidP="00E11474">
            <w:pPr>
              <w:numPr>
                <w:ilvl w:val="0"/>
                <w:numId w:val="46"/>
              </w:numPr>
              <w:suppressAutoHyphens/>
              <w:ind w:left="322" w:hanging="322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>
              <w:rPr>
                <w:rFonts w:ascii="Times New Roman" w:eastAsia="Calibri" w:hAnsi="Times New Roman"/>
                <w:lang w:val="pl-PL" w:eastAsia="zh-CN" w:bidi="ar-SA"/>
              </w:rPr>
              <w:t>inicjowanie i prowadzenie dokumentacji niezbędnej do realizacji zadań związanych z konserwacją, usuwaniem awarii i usterek budynków i budowli na terenie jednostki przekraczających możliwości pracowników warsztatów;</w:t>
            </w:r>
          </w:p>
          <w:p w:rsidR="009029E4" w:rsidRDefault="009029E4" w:rsidP="00E11474">
            <w:pPr>
              <w:numPr>
                <w:ilvl w:val="0"/>
                <w:numId w:val="46"/>
              </w:numPr>
              <w:suppressAutoHyphens/>
              <w:ind w:left="322" w:hanging="322"/>
              <w:jc w:val="both"/>
              <w:rPr>
                <w:rFonts w:ascii="Times New Roman" w:eastAsia="Calibri" w:hAnsi="Times New Roman"/>
                <w:lang w:val="pl-PL" w:eastAsia="zh-CN" w:bidi="ar-SA"/>
              </w:rPr>
            </w:pPr>
            <w:r>
              <w:rPr>
                <w:rFonts w:ascii="Times New Roman" w:eastAsia="Calibri" w:hAnsi="Times New Roman"/>
                <w:lang w:val="pl-PL" w:eastAsia="zh-CN" w:bidi="ar-SA"/>
              </w:rPr>
              <w:t xml:space="preserve">sprawowanie nadzoru nad realizacją usług związanych z konserwacją, usuwaniem awarii i usterek budynków i budowli na terenie jednostki przekraczających możliwości pracowników warsztatów. </w:t>
            </w:r>
          </w:p>
          <w:p w:rsidR="00407B2C" w:rsidRPr="00407B2C" w:rsidRDefault="00407B2C" w:rsidP="00407B2C">
            <w:pPr>
              <w:suppressAutoHyphens/>
              <w:ind w:left="322"/>
              <w:jc w:val="both"/>
              <w:rPr>
                <w:rFonts w:ascii="Times New Roman" w:eastAsia="Calibri" w:hAnsi="Times New Roman"/>
                <w:sz w:val="10"/>
                <w:szCs w:val="10"/>
                <w:lang w:val="pl-PL" w:eastAsia="zh-CN" w:bidi="ar-SA"/>
              </w:rPr>
            </w:pPr>
          </w:p>
        </w:tc>
      </w:tr>
      <w:tr w:rsidR="0072086D" w:rsidRPr="00833578" w:rsidTr="004614C7">
        <w:trPr>
          <w:trHeight w:val="254"/>
        </w:trPr>
        <w:tc>
          <w:tcPr>
            <w:tcW w:w="10632" w:type="dxa"/>
            <w:gridSpan w:val="7"/>
            <w:shd w:val="clear" w:color="auto" w:fill="D9D9D9" w:themeFill="background1" w:themeFillShade="D9"/>
            <w:vAlign w:val="center"/>
          </w:tcPr>
          <w:p w:rsidR="0072086D" w:rsidRPr="0022206F" w:rsidRDefault="0072086D" w:rsidP="008E73EF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Wymagania kwalifikacyjne</w:t>
            </w:r>
            <w:r w:rsidR="0045405E" w:rsidRPr="0022206F">
              <w:rPr>
                <w:rFonts w:ascii="Times New Roman" w:hAnsi="Times New Roman"/>
                <w:b/>
                <w:lang w:val="pl-PL"/>
              </w:rPr>
              <w:t>:</w:t>
            </w:r>
          </w:p>
        </w:tc>
      </w:tr>
      <w:tr w:rsidR="0040602D" w:rsidRPr="00833578" w:rsidTr="00F30466">
        <w:trPr>
          <w:trHeight w:val="259"/>
        </w:trPr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Wymagania w zakresie: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Niezbędne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0602D" w:rsidRPr="0022206F" w:rsidRDefault="0040602D" w:rsidP="005D0DB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Pożądane</w:t>
            </w:r>
          </w:p>
        </w:tc>
      </w:tr>
      <w:tr w:rsidR="009029E4" w:rsidRPr="00191F2E" w:rsidTr="001D432F">
        <w:trPr>
          <w:trHeight w:val="330"/>
        </w:trPr>
        <w:tc>
          <w:tcPr>
            <w:tcW w:w="2836" w:type="dxa"/>
            <w:gridSpan w:val="2"/>
            <w:vAlign w:val="center"/>
          </w:tcPr>
          <w:p w:rsidR="009029E4" w:rsidRPr="0022206F" w:rsidRDefault="009029E4" w:rsidP="00513891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Wykształcenie</w:t>
            </w:r>
          </w:p>
        </w:tc>
        <w:tc>
          <w:tcPr>
            <w:tcW w:w="1984" w:type="dxa"/>
            <w:gridSpan w:val="2"/>
            <w:vAlign w:val="center"/>
          </w:tcPr>
          <w:p w:rsidR="009029E4" w:rsidRPr="0022206F" w:rsidRDefault="00366B54" w:rsidP="00D108CF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wyższe</w:t>
            </w:r>
          </w:p>
        </w:tc>
        <w:tc>
          <w:tcPr>
            <w:tcW w:w="1985" w:type="dxa"/>
            <w:gridSpan w:val="2"/>
            <w:vAlign w:val="center"/>
          </w:tcPr>
          <w:p w:rsidR="009029E4" w:rsidRPr="0022206F" w:rsidRDefault="00366B54" w:rsidP="00D108CF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średnie </w:t>
            </w:r>
          </w:p>
        </w:tc>
        <w:tc>
          <w:tcPr>
            <w:tcW w:w="3827" w:type="dxa"/>
            <w:vAlign w:val="center"/>
          </w:tcPr>
          <w:p w:rsidR="009029E4" w:rsidRPr="0022206F" w:rsidRDefault="00366B54" w:rsidP="00366B54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wyższe z tytułem zawodowym magisterskim lub innym równorzędnym</w:t>
            </w:r>
          </w:p>
        </w:tc>
      </w:tr>
      <w:tr w:rsidR="009029E4" w:rsidRPr="00833578" w:rsidTr="00341120">
        <w:trPr>
          <w:trHeight w:val="330"/>
        </w:trPr>
        <w:tc>
          <w:tcPr>
            <w:tcW w:w="2836" w:type="dxa"/>
            <w:gridSpan w:val="2"/>
            <w:vAlign w:val="center"/>
          </w:tcPr>
          <w:p w:rsidR="009029E4" w:rsidRPr="0022206F" w:rsidRDefault="009029E4" w:rsidP="002F3C09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Ogólny staż pracy</w:t>
            </w:r>
          </w:p>
        </w:tc>
        <w:tc>
          <w:tcPr>
            <w:tcW w:w="1984" w:type="dxa"/>
            <w:gridSpan w:val="2"/>
            <w:vAlign w:val="center"/>
          </w:tcPr>
          <w:p w:rsidR="009029E4" w:rsidRPr="0022206F" w:rsidRDefault="009029E4" w:rsidP="002F3C09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 rok</w:t>
            </w:r>
          </w:p>
        </w:tc>
        <w:tc>
          <w:tcPr>
            <w:tcW w:w="1985" w:type="dxa"/>
            <w:gridSpan w:val="2"/>
            <w:vAlign w:val="center"/>
          </w:tcPr>
          <w:p w:rsidR="009029E4" w:rsidRPr="0022206F" w:rsidRDefault="00366B54" w:rsidP="002F3C09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 lata</w:t>
            </w:r>
          </w:p>
        </w:tc>
        <w:tc>
          <w:tcPr>
            <w:tcW w:w="3827" w:type="dxa"/>
            <w:vAlign w:val="center"/>
          </w:tcPr>
          <w:p w:rsidR="009029E4" w:rsidRPr="0022206F" w:rsidRDefault="00F465C6" w:rsidP="002F3C09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</w:tr>
      <w:tr w:rsidR="009029E4" w:rsidRPr="00191F2E" w:rsidTr="00F30466">
        <w:trPr>
          <w:trHeight w:val="330"/>
        </w:trPr>
        <w:tc>
          <w:tcPr>
            <w:tcW w:w="2836" w:type="dxa"/>
            <w:gridSpan w:val="2"/>
            <w:vAlign w:val="center"/>
          </w:tcPr>
          <w:p w:rsidR="009029E4" w:rsidRPr="0022206F" w:rsidRDefault="009029E4" w:rsidP="00F657A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Kwalifikacje zawodowe</w:t>
            </w:r>
          </w:p>
        </w:tc>
        <w:tc>
          <w:tcPr>
            <w:tcW w:w="3969" w:type="dxa"/>
            <w:gridSpan w:val="4"/>
            <w:vAlign w:val="center"/>
          </w:tcPr>
          <w:p w:rsidR="009029E4" w:rsidRPr="00B66F00" w:rsidRDefault="00F465C6" w:rsidP="00F465C6">
            <w:pPr>
              <w:pStyle w:val="Akapitzlist"/>
              <w:ind w:left="36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3827" w:type="dxa"/>
            <w:vAlign w:val="center"/>
          </w:tcPr>
          <w:p w:rsidR="009029E4" w:rsidRPr="00B66F00" w:rsidRDefault="00366B54" w:rsidP="00407B2C">
            <w:pPr>
              <w:pStyle w:val="Akapitzlist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wpis</w:t>
            </w:r>
            <w:r w:rsidR="00407B2C">
              <w:rPr>
                <w:rFonts w:ascii="Times New Roman" w:hAnsi="Times New Roman"/>
                <w:lang w:val="pl-PL"/>
              </w:rPr>
              <w:t xml:space="preserve"> na listę</w:t>
            </w:r>
            <w:r>
              <w:rPr>
                <w:rFonts w:ascii="Times New Roman" w:hAnsi="Times New Roman"/>
                <w:lang w:val="pl-PL"/>
              </w:rPr>
              <w:t xml:space="preserve"> Izby Sa</w:t>
            </w:r>
            <w:r w:rsidR="00407B2C">
              <w:rPr>
                <w:rFonts w:ascii="Times New Roman" w:hAnsi="Times New Roman"/>
                <w:lang w:val="pl-PL"/>
              </w:rPr>
              <w:t xml:space="preserve">morządu Zawodowego dla osób posiadających uprawnienia budowlane  potwierdzony zaświadczeniem </w:t>
            </w:r>
            <w:r w:rsidR="00407B2C">
              <w:rPr>
                <w:rFonts w:ascii="Times New Roman" w:hAnsi="Times New Roman"/>
                <w:lang w:val="pl-PL"/>
              </w:rPr>
              <w:br/>
              <w:t>z określonym terminem ważności</w:t>
            </w:r>
          </w:p>
        </w:tc>
      </w:tr>
      <w:tr w:rsidR="00366B54" w:rsidRPr="00191F2E" w:rsidTr="00F30466">
        <w:trPr>
          <w:trHeight w:val="330"/>
        </w:trPr>
        <w:tc>
          <w:tcPr>
            <w:tcW w:w="2836" w:type="dxa"/>
            <w:gridSpan w:val="2"/>
            <w:vAlign w:val="center"/>
          </w:tcPr>
          <w:p w:rsidR="00366B54" w:rsidRDefault="00366B54" w:rsidP="00F657A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Uprawnienia</w:t>
            </w:r>
          </w:p>
        </w:tc>
        <w:tc>
          <w:tcPr>
            <w:tcW w:w="3969" w:type="dxa"/>
            <w:gridSpan w:val="4"/>
            <w:vAlign w:val="center"/>
          </w:tcPr>
          <w:p w:rsidR="00366B54" w:rsidRPr="00B66F00" w:rsidRDefault="00366B54" w:rsidP="00366B54">
            <w:pPr>
              <w:pStyle w:val="Akapitzlist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prawo jazdy kat. B</w:t>
            </w:r>
          </w:p>
        </w:tc>
        <w:tc>
          <w:tcPr>
            <w:tcW w:w="3827" w:type="dxa"/>
            <w:vAlign w:val="center"/>
          </w:tcPr>
          <w:p w:rsidR="00366B54" w:rsidRPr="00B66F00" w:rsidRDefault="00366B54" w:rsidP="009C6288">
            <w:pPr>
              <w:pStyle w:val="Akapitzlist"/>
              <w:ind w:left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uprawnienia budowalne w </w:t>
            </w:r>
            <w:r w:rsidR="009C6288">
              <w:rPr>
                <w:rFonts w:ascii="Times New Roman" w:hAnsi="Times New Roman"/>
                <w:lang w:val="pl-PL"/>
              </w:rPr>
              <w:t xml:space="preserve">specjalności architektonicznej </w:t>
            </w:r>
            <w:r w:rsidR="009C6288">
              <w:rPr>
                <w:rFonts w:ascii="Times New Roman" w:hAnsi="Times New Roman"/>
                <w:lang w:val="pl-PL"/>
              </w:rPr>
              <w:br/>
              <w:t>i konstrukcyjno-inżynieryjnej</w:t>
            </w:r>
          </w:p>
        </w:tc>
      </w:tr>
      <w:tr w:rsidR="009029E4" w:rsidRPr="00FA725E" w:rsidTr="00F30466">
        <w:trPr>
          <w:trHeight w:val="330"/>
        </w:trPr>
        <w:tc>
          <w:tcPr>
            <w:tcW w:w="2836" w:type="dxa"/>
            <w:gridSpan w:val="2"/>
            <w:vAlign w:val="center"/>
          </w:tcPr>
          <w:p w:rsidR="009029E4" w:rsidRDefault="009029E4" w:rsidP="00F657AD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Szczególne uprawnienia</w:t>
            </w:r>
          </w:p>
        </w:tc>
        <w:tc>
          <w:tcPr>
            <w:tcW w:w="3969" w:type="dxa"/>
            <w:gridSpan w:val="4"/>
            <w:vAlign w:val="center"/>
          </w:tcPr>
          <w:p w:rsidR="009029E4" w:rsidRPr="00B66F00" w:rsidRDefault="009029E4" w:rsidP="00366B54">
            <w:pPr>
              <w:pStyle w:val="Akapitzlist"/>
              <w:ind w:left="0"/>
              <w:jc w:val="center"/>
              <w:rPr>
                <w:rFonts w:ascii="Times New Roman" w:eastAsia="Calibri" w:hAnsi="Times New Roman"/>
                <w:lang w:val="pl-PL" w:bidi="ar-SA"/>
              </w:rPr>
            </w:pPr>
            <w:r>
              <w:rPr>
                <w:rFonts w:ascii="Times New Roman" w:eastAsia="Calibri" w:hAnsi="Times New Roman"/>
                <w:lang w:val="pl-PL" w:bidi="ar-SA"/>
              </w:rPr>
              <w:t xml:space="preserve">oświadczenie o wyrażeniu zgody </w:t>
            </w:r>
            <w:r>
              <w:rPr>
                <w:rFonts w:ascii="Times New Roman" w:eastAsia="Calibri" w:hAnsi="Times New Roman"/>
                <w:lang w:val="pl-PL" w:bidi="ar-SA"/>
              </w:rPr>
              <w:br/>
              <w:t xml:space="preserve">na przeprowadzenie postepowania sprawdzającego lub dostęp </w:t>
            </w:r>
            <w:r>
              <w:rPr>
                <w:rFonts w:ascii="Times New Roman" w:eastAsia="Calibri" w:hAnsi="Times New Roman"/>
                <w:lang w:val="pl-PL" w:bidi="ar-SA"/>
              </w:rPr>
              <w:br/>
              <w:t>do informacji niejawnych oznaczonych klauzulą „POUFNE”</w:t>
            </w:r>
          </w:p>
        </w:tc>
        <w:tc>
          <w:tcPr>
            <w:tcW w:w="3827" w:type="dxa"/>
            <w:vAlign w:val="center"/>
          </w:tcPr>
          <w:p w:rsidR="009029E4" w:rsidRPr="008B3B43" w:rsidRDefault="00F465C6" w:rsidP="00F465C6">
            <w:pPr>
              <w:pStyle w:val="Akapitzlist"/>
              <w:ind w:left="360"/>
              <w:jc w:val="center"/>
              <w:rPr>
                <w:rFonts w:ascii="Times New Roman" w:eastAsia="Calibri" w:hAnsi="Times New Roman"/>
                <w:lang w:val="pl-PL" w:bidi="ar-SA"/>
              </w:rPr>
            </w:pPr>
            <w:r>
              <w:rPr>
                <w:rFonts w:ascii="Times New Roman" w:eastAsia="Calibri" w:hAnsi="Times New Roman"/>
                <w:lang w:val="pl-PL" w:bidi="ar-SA"/>
              </w:rPr>
              <w:t>-</w:t>
            </w:r>
          </w:p>
        </w:tc>
      </w:tr>
      <w:tr w:rsidR="009029E4" w:rsidRPr="00456E84" w:rsidTr="00F30466">
        <w:trPr>
          <w:trHeight w:val="330"/>
        </w:trPr>
        <w:tc>
          <w:tcPr>
            <w:tcW w:w="2836" w:type="dxa"/>
            <w:gridSpan w:val="2"/>
            <w:vAlign w:val="center"/>
          </w:tcPr>
          <w:p w:rsidR="009029E4" w:rsidRPr="0022206F" w:rsidRDefault="009029E4" w:rsidP="008E73EF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Doświadczenie zawodowe</w:t>
            </w:r>
          </w:p>
        </w:tc>
        <w:tc>
          <w:tcPr>
            <w:tcW w:w="3969" w:type="dxa"/>
            <w:gridSpan w:val="4"/>
            <w:vAlign w:val="center"/>
          </w:tcPr>
          <w:p w:rsidR="009029E4" w:rsidRPr="0022206F" w:rsidRDefault="00F465C6" w:rsidP="008E73EF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-</w:t>
            </w:r>
          </w:p>
        </w:tc>
        <w:tc>
          <w:tcPr>
            <w:tcW w:w="3827" w:type="dxa"/>
            <w:vAlign w:val="center"/>
          </w:tcPr>
          <w:p w:rsidR="009029E4" w:rsidRPr="0022206F" w:rsidRDefault="00366B54" w:rsidP="009C6288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3 lata w branży </w:t>
            </w:r>
            <w:r w:rsidR="009C6288">
              <w:rPr>
                <w:rFonts w:ascii="Times New Roman" w:hAnsi="Times New Roman"/>
                <w:lang w:val="pl-PL"/>
              </w:rPr>
              <w:t>budowlane</w:t>
            </w:r>
            <w:r>
              <w:rPr>
                <w:rFonts w:ascii="Times New Roman" w:hAnsi="Times New Roman"/>
                <w:lang w:val="pl-PL"/>
              </w:rPr>
              <w:t>j</w:t>
            </w:r>
          </w:p>
        </w:tc>
      </w:tr>
      <w:tr w:rsidR="009029E4" w:rsidRPr="00FA725E" w:rsidTr="00F30466">
        <w:trPr>
          <w:trHeight w:val="207"/>
        </w:trPr>
        <w:tc>
          <w:tcPr>
            <w:tcW w:w="2836" w:type="dxa"/>
            <w:gridSpan w:val="2"/>
            <w:vAlign w:val="center"/>
          </w:tcPr>
          <w:p w:rsidR="009029E4" w:rsidRPr="0022206F" w:rsidRDefault="009029E4" w:rsidP="008E73EF">
            <w:pPr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Umiejętności</w:t>
            </w:r>
          </w:p>
        </w:tc>
        <w:tc>
          <w:tcPr>
            <w:tcW w:w="3969" w:type="dxa"/>
            <w:gridSpan w:val="4"/>
            <w:vAlign w:val="center"/>
          </w:tcPr>
          <w:p w:rsidR="009029E4" w:rsidRDefault="009029E4" w:rsidP="005E2741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Calibri" w:hAnsi="Times New Roman"/>
                <w:lang w:val="pl-PL" w:bidi="ar-SA"/>
              </w:rPr>
            </w:pPr>
            <w:r>
              <w:rPr>
                <w:rFonts w:ascii="Times New Roman" w:eastAsia="Calibri" w:hAnsi="Times New Roman"/>
                <w:lang w:val="pl-PL" w:bidi="ar-SA"/>
              </w:rPr>
              <w:t xml:space="preserve">komunikowania się; </w:t>
            </w:r>
          </w:p>
          <w:p w:rsidR="009029E4" w:rsidRDefault="009029E4" w:rsidP="002E18F3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Calibri" w:hAnsi="Times New Roman"/>
                <w:lang w:val="pl-PL" w:bidi="ar-SA"/>
              </w:rPr>
            </w:pPr>
            <w:r w:rsidRPr="005E2741">
              <w:rPr>
                <w:rFonts w:ascii="Times New Roman" w:eastAsia="Calibri" w:hAnsi="Times New Roman"/>
                <w:lang w:val="pl-PL" w:bidi="ar-SA"/>
              </w:rPr>
              <w:t>współpracy</w:t>
            </w:r>
            <w:r>
              <w:rPr>
                <w:rFonts w:ascii="Times New Roman" w:eastAsia="Calibri" w:hAnsi="Times New Roman"/>
                <w:lang w:val="pl-PL" w:bidi="ar-SA"/>
              </w:rPr>
              <w:t>;</w:t>
            </w:r>
          </w:p>
          <w:p w:rsidR="009029E4" w:rsidRDefault="009029E4" w:rsidP="002E18F3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Calibri" w:hAnsi="Times New Roman"/>
                <w:lang w:val="pl-PL" w:bidi="ar-SA"/>
              </w:rPr>
            </w:pPr>
            <w:r>
              <w:rPr>
                <w:rFonts w:ascii="Times New Roman" w:eastAsia="Calibri" w:hAnsi="Times New Roman"/>
                <w:lang w:val="pl-PL" w:bidi="ar-SA"/>
              </w:rPr>
              <w:t>organizacji pracy własnej</w:t>
            </w:r>
            <w:r w:rsidR="00407B2C">
              <w:rPr>
                <w:rFonts w:ascii="Times New Roman" w:eastAsia="Calibri" w:hAnsi="Times New Roman"/>
                <w:lang w:val="pl-PL" w:bidi="ar-SA"/>
              </w:rPr>
              <w:t xml:space="preserve"> i zespołu</w:t>
            </w:r>
            <w:r>
              <w:rPr>
                <w:rFonts w:ascii="Times New Roman" w:eastAsia="Calibri" w:hAnsi="Times New Roman"/>
                <w:lang w:val="pl-PL" w:bidi="ar-SA"/>
              </w:rPr>
              <w:t>;</w:t>
            </w:r>
          </w:p>
          <w:p w:rsidR="009029E4" w:rsidRDefault="009029E4" w:rsidP="002E18F3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Calibri" w:hAnsi="Times New Roman"/>
                <w:lang w:val="pl-PL" w:bidi="ar-SA"/>
              </w:rPr>
            </w:pPr>
            <w:r w:rsidRPr="005E2741">
              <w:rPr>
                <w:rFonts w:ascii="Times New Roman" w:eastAsia="Calibri" w:hAnsi="Times New Roman"/>
                <w:lang w:val="pl-PL" w:bidi="ar-SA"/>
              </w:rPr>
              <w:t>rozwiązywania problemów</w:t>
            </w:r>
            <w:r w:rsidR="00407B2C">
              <w:rPr>
                <w:rFonts w:ascii="Times New Roman" w:eastAsia="Calibri" w:hAnsi="Times New Roman"/>
                <w:lang w:val="pl-PL" w:bidi="ar-SA"/>
              </w:rPr>
              <w:t>;</w:t>
            </w:r>
          </w:p>
          <w:p w:rsidR="00407B2C" w:rsidRDefault="00407B2C" w:rsidP="002E18F3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Calibri" w:hAnsi="Times New Roman"/>
                <w:lang w:val="pl-PL" w:bidi="ar-SA"/>
              </w:rPr>
            </w:pPr>
            <w:r>
              <w:rPr>
                <w:rFonts w:ascii="Times New Roman" w:eastAsia="Calibri" w:hAnsi="Times New Roman"/>
                <w:lang w:val="pl-PL" w:bidi="ar-SA"/>
              </w:rPr>
              <w:lastRenderedPageBreak/>
              <w:t>koordynowania;</w:t>
            </w:r>
          </w:p>
          <w:p w:rsidR="00407B2C" w:rsidRDefault="00407B2C" w:rsidP="00407B2C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Calibri" w:hAnsi="Times New Roman"/>
                <w:lang w:val="pl-PL" w:bidi="ar-SA"/>
              </w:rPr>
            </w:pPr>
            <w:r>
              <w:rPr>
                <w:rFonts w:ascii="Times New Roman" w:eastAsia="Calibri" w:hAnsi="Times New Roman"/>
                <w:lang w:val="pl-PL" w:bidi="ar-SA"/>
              </w:rPr>
              <w:t>interpretacji przepisów;</w:t>
            </w:r>
          </w:p>
          <w:p w:rsidR="00407B2C" w:rsidRPr="00407B2C" w:rsidRDefault="00407B2C" w:rsidP="00407B2C">
            <w:pPr>
              <w:pStyle w:val="Akapitzlist"/>
              <w:numPr>
                <w:ilvl w:val="0"/>
                <w:numId w:val="28"/>
              </w:numPr>
              <w:ind w:left="357" w:hanging="357"/>
              <w:rPr>
                <w:rFonts w:ascii="Times New Roman" w:eastAsia="Calibri" w:hAnsi="Times New Roman"/>
                <w:lang w:val="pl-PL" w:bidi="ar-SA"/>
              </w:rPr>
            </w:pPr>
            <w:r>
              <w:rPr>
                <w:rFonts w:ascii="Times New Roman" w:eastAsia="Calibri" w:hAnsi="Times New Roman"/>
                <w:lang w:val="pl-PL" w:bidi="ar-SA"/>
              </w:rPr>
              <w:t>obsługi komputera (środowisko Windows, pakiet Office, NORMA)</w:t>
            </w:r>
          </w:p>
        </w:tc>
        <w:tc>
          <w:tcPr>
            <w:tcW w:w="3827" w:type="dxa"/>
            <w:vAlign w:val="center"/>
          </w:tcPr>
          <w:p w:rsidR="009029E4" w:rsidRPr="008B3B43" w:rsidRDefault="00F465C6" w:rsidP="00F465C6">
            <w:pPr>
              <w:pStyle w:val="Akapitzlist"/>
              <w:ind w:left="357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-</w:t>
            </w:r>
          </w:p>
        </w:tc>
      </w:tr>
      <w:tr w:rsidR="009029E4" w:rsidRPr="00F30466" w:rsidTr="00720C63">
        <w:trPr>
          <w:trHeight w:val="24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029E4" w:rsidRPr="0022206F" w:rsidRDefault="009029E4" w:rsidP="007356F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Wynagrodzenie brutto: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9029E4" w:rsidRPr="0022206F" w:rsidRDefault="009029E4" w:rsidP="00A94960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System wynagradzania: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9029E4" w:rsidRPr="0022206F" w:rsidRDefault="009029E4" w:rsidP="007356F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2206F">
              <w:rPr>
                <w:rFonts w:ascii="Times New Roman" w:hAnsi="Times New Roman"/>
                <w:b/>
                <w:lang w:val="pl-PL"/>
              </w:rPr>
              <w:t>Wymiar czasu pracy: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:rsidR="009029E4" w:rsidRPr="0022206F" w:rsidRDefault="009029E4" w:rsidP="007356F2">
            <w:pPr>
              <w:jc w:val="center"/>
              <w:rPr>
                <w:rFonts w:ascii="Times New Roman" w:hAnsi="Times New Roman"/>
                <w:b/>
                <w:bCs/>
                <w:lang w:val="pl-PL"/>
              </w:rPr>
            </w:pPr>
            <w:r w:rsidRPr="0022206F">
              <w:rPr>
                <w:rFonts w:ascii="Times New Roman" w:hAnsi="Times New Roman"/>
                <w:b/>
                <w:bCs/>
                <w:lang w:val="pl-PL"/>
              </w:rPr>
              <w:t>Dodatkowe świadczenia:</w:t>
            </w:r>
          </w:p>
        </w:tc>
      </w:tr>
      <w:tr w:rsidR="009029E4" w:rsidRPr="0022206F" w:rsidTr="00720C63">
        <w:trPr>
          <w:trHeight w:val="134"/>
        </w:trPr>
        <w:tc>
          <w:tcPr>
            <w:tcW w:w="1985" w:type="dxa"/>
            <w:vAlign w:val="center"/>
          </w:tcPr>
          <w:p w:rsidR="009029E4" w:rsidRPr="0022206F" w:rsidRDefault="00C90948" w:rsidP="00B66F00">
            <w:pPr>
              <w:jc w:val="center"/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 xml:space="preserve">nie mniej niż </w:t>
            </w:r>
            <w:r w:rsidR="00B23284">
              <w:rPr>
                <w:rFonts w:ascii="Times New Roman" w:hAnsi="Times New Roman"/>
                <w:bCs/>
                <w:lang w:val="pl-PL"/>
              </w:rPr>
              <w:t>5.075,00 zł</w:t>
            </w:r>
          </w:p>
        </w:tc>
        <w:tc>
          <w:tcPr>
            <w:tcW w:w="1985" w:type="dxa"/>
            <w:gridSpan w:val="2"/>
            <w:vAlign w:val="center"/>
          </w:tcPr>
          <w:p w:rsidR="009029E4" w:rsidRPr="0022206F" w:rsidRDefault="009029E4" w:rsidP="00A94960">
            <w:pPr>
              <w:jc w:val="center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miesięczny</w:t>
            </w:r>
          </w:p>
        </w:tc>
        <w:tc>
          <w:tcPr>
            <w:tcW w:w="2268" w:type="dxa"/>
            <w:gridSpan w:val="2"/>
            <w:vAlign w:val="center"/>
          </w:tcPr>
          <w:p w:rsidR="009029E4" w:rsidRPr="0022206F" w:rsidRDefault="009029E4" w:rsidP="00D57306">
            <w:pPr>
              <w:jc w:val="center"/>
              <w:rPr>
                <w:rFonts w:ascii="Times New Roman" w:hAnsi="Times New Roman"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>pełny wymiar czasu pracy</w:t>
            </w:r>
          </w:p>
        </w:tc>
        <w:tc>
          <w:tcPr>
            <w:tcW w:w="4394" w:type="dxa"/>
            <w:gridSpan w:val="2"/>
            <w:vAlign w:val="center"/>
          </w:tcPr>
          <w:p w:rsidR="009029E4" w:rsidRPr="0022206F" w:rsidRDefault="009029E4" w:rsidP="008E73EF">
            <w:pPr>
              <w:pStyle w:val="Akapitzlist"/>
              <w:numPr>
                <w:ilvl w:val="0"/>
                <w:numId w:val="6"/>
              </w:numPr>
              <w:ind w:left="340" w:hanging="340"/>
              <w:jc w:val="both"/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wypłata nagrody jubileuszowej;</w:t>
            </w:r>
          </w:p>
          <w:p w:rsidR="009029E4" w:rsidRPr="0048011F" w:rsidRDefault="009029E4" w:rsidP="0048011F">
            <w:pPr>
              <w:pStyle w:val="Akapitzlist"/>
              <w:numPr>
                <w:ilvl w:val="0"/>
                <w:numId w:val="6"/>
              </w:numPr>
              <w:ind w:left="340" w:hanging="340"/>
              <w:rPr>
                <w:rFonts w:ascii="Times New Roman" w:hAnsi="Times New Roman"/>
                <w:bCs/>
                <w:spacing w:val="-14"/>
                <w:lang w:val="pl-PL"/>
              </w:rPr>
            </w:pPr>
            <w:r w:rsidRPr="0048011F">
              <w:rPr>
                <w:rFonts w:ascii="Times New Roman" w:hAnsi="Times New Roman"/>
                <w:bCs/>
                <w:spacing w:val="-14"/>
                <w:lang w:val="pl-PL"/>
              </w:rPr>
              <w:t>wypłata dodatkowego wynagrodzenia rocznego;</w:t>
            </w:r>
          </w:p>
          <w:p w:rsidR="009029E4" w:rsidRPr="0048011F" w:rsidRDefault="009029E4" w:rsidP="008E73EF">
            <w:pPr>
              <w:pStyle w:val="Akapitzlist"/>
              <w:numPr>
                <w:ilvl w:val="0"/>
                <w:numId w:val="6"/>
              </w:numPr>
              <w:ind w:left="340" w:hanging="340"/>
              <w:rPr>
                <w:rFonts w:ascii="Times New Roman" w:hAnsi="Times New Roman"/>
                <w:bCs/>
                <w:lang w:val="pl-PL"/>
              </w:rPr>
            </w:pPr>
            <w:r w:rsidRPr="0048011F">
              <w:rPr>
                <w:rFonts w:ascii="Times New Roman" w:hAnsi="Times New Roman"/>
                <w:bCs/>
                <w:lang w:val="pl-PL"/>
              </w:rPr>
              <w:t>w ramach funduszu świadczeń socjalnych dopłata do wypoczynku tzw. „wczasy pod gruszą”.</w:t>
            </w:r>
          </w:p>
        </w:tc>
      </w:tr>
      <w:tr w:rsidR="009029E4" w:rsidRPr="0022206F" w:rsidTr="00CB4A1B">
        <w:trPr>
          <w:trHeight w:val="249"/>
        </w:trPr>
        <w:tc>
          <w:tcPr>
            <w:tcW w:w="10632" w:type="dxa"/>
            <w:gridSpan w:val="7"/>
            <w:shd w:val="clear" w:color="auto" w:fill="D9D9D9" w:themeFill="background1" w:themeFillShade="D9"/>
            <w:vAlign w:val="center"/>
          </w:tcPr>
          <w:p w:rsidR="009029E4" w:rsidRPr="0022206F" w:rsidRDefault="009029E4" w:rsidP="008E73EF">
            <w:pPr>
              <w:pStyle w:val="Tekstpodstawowy"/>
              <w:rPr>
                <w:b/>
                <w:sz w:val="24"/>
                <w:szCs w:val="24"/>
              </w:rPr>
            </w:pPr>
            <w:r w:rsidRPr="0022206F">
              <w:rPr>
                <w:b/>
                <w:sz w:val="24"/>
                <w:szCs w:val="24"/>
              </w:rPr>
              <w:t>Miejsce wykonywania pracy:</w:t>
            </w:r>
          </w:p>
        </w:tc>
      </w:tr>
      <w:tr w:rsidR="009029E4" w:rsidRPr="0022206F" w:rsidTr="00BB297E">
        <w:trPr>
          <w:trHeight w:val="824"/>
        </w:trPr>
        <w:tc>
          <w:tcPr>
            <w:tcW w:w="10632" w:type="dxa"/>
            <w:gridSpan w:val="7"/>
            <w:vAlign w:val="center"/>
          </w:tcPr>
          <w:p w:rsidR="009029E4" w:rsidRDefault="009029E4" w:rsidP="00CB4A1B">
            <w:pPr>
              <w:pStyle w:val="Tekstpodstawowy"/>
              <w:rPr>
                <w:sz w:val="24"/>
                <w:szCs w:val="24"/>
              </w:rPr>
            </w:pPr>
            <w:r w:rsidRPr="0022206F">
              <w:rPr>
                <w:sz w:val="24"/>
                <w:szCs w:val="24"/>
              </w:rPr>
              <w:t>Centrum Szkolenia Policji</w:t>
            </w:r>
            <w:r>
              <w:rPr>
                <w:sz w:val="24"/>
                <w:szCs w:val="24"/>
              </w:rPr>
              <w:t xml:space="preserve"> w Legionowie</w:t>
            </w:r>
          </w:p>
          <w:p w:rsidR="00F465C6" w:rsidRPr="0022206F" w:rsidRDefault="00F465C6" w:rsidP="00CB4A1B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Inwestycji i Remontów</w:t>
            </w:r>
          </w:p>
          <w:p w:rsidR="009029E4" w:rsidRPr="0022206F" w:rsidRDefault="009029E4" w:rsidP="00CB4A1B">
            <w:pPr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>ul. Zegrzyńska 121</w:t>
            </w:r>
          </w:p>
          <w:p w:rsidR="009029E4" w:rsidRPr="0022206F" w:rsidRDefault="009029E4" w:rsidP="00CB4A1B">
            <w:pPr>
              <w:pStyle w:val="Tekstpodstawowy"/>
              <w:rPr>
                <w:b/>
                <w:sz w:val="24"/>
                <w:szCs w:val="24"/>
              </w:rPr>
            </w:pPr>
            <w:r w:rsidRPr="0022206F">
              <w:rPr>
                <w:bCs/>
                <w:sz w:val="24"/>
                <w:szCs w:val="24"/>
              </w:rPr>
              <w:t>05-119 Legionowo</w:t>
            </w:r>
          </w:p>
        </w:tc>
      </w:tr>
      <w:tr w:rsidR="009029E4" w:rsidRPr="00191F2E" w:rsidTr="00CB4A1B">
        <w:trPr>
          <w:trHeight w:val="249"/>
        </w:trPr>
        <w:tc>
          <w:tcPr>
            <w:tcW w:w="10632" w:type="dxa"/>
            <w:gridSpan w:val="7"/>
            <w:shd w:val="clear" w:color="auto" w:fill="D9D9D9" w:themeFill="background1" w:themeFillShade="D9"/>
            <w:vAlign w:val="center"/>
          </w:tcPr>
          <w:p w:rsidR="009029E4" w:rsidRPr="00202EB1" w:rsidRDefault="009029E4" w:rsidP="008001B1">
            <w:pPr>
              <w:jc w:val="both"/>
              <w:rPr>
                <w:rFonts w:ascii="Times New Roman" w:hAnsi="Times New Roman"/>
                <w:b/>
                <w:bCs/>
                <w:spacing w:val="-11"/>
                <w:lang w:val="pl-PL"/>
              </w:rPr>
            </w:pP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Komórka organizacyjna, do której należy kierować kwestionariusz osobowy dla osoby ubiegającej się </w:t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br/>
              <w:t>o zatrudnienie, który jest</w:t>
            </w:r>
            <w:r w:rsidRPr="00202EB1">
              <w:rPr>
                <w:rFonts w:ascii="Times New Roman" w:hAnsi="Times New Roman"/>
                <w:spacing w:val="-11"/>
                <w:lang w:val="pl-PL"/>
              </w:rPr>
              <w:t xml:space="preserve"> </w:t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do pobrania ze strony internetowej Centrum Szkolenia Policji w Legionowie </w:t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br/>
              <w:t xml:space="preserve">w zakładce </w:t>
            </w:r>
            <w:r w:rsidRPr="00202EB1">
              <w:rPr>
                <w:rFonts w:ascii="Times New Roman" w:hAnsi="Times New Roman"/>
                <w:b/>
                <w:bCs/>
                <w:i/>
                <w:spacing w:val="-11"/>
                <w:lang w:val="pl-PL"/>
              </w:rPr>
              <w:t>Oferty służby i pracy/Oferta pracy w CSP</w:t>
            </w:r>
            <w:r w:rsidRPr="00202EB1">
              <w:rPr>
                <w:rFonts w:ascii="Times New Roman" w:hAnsi="Times New Roman"/>
                <w:b/>
                <w:bCs/>
                <w:spacing w:val="-11"/>
                <w:lang w:val="pl-PL"/>
              </w:rPr>
              <w:t xml:space="preserve"> (osobiście, za pośrednictwem poczty lub drogą elektroniczną):</w:t>
            </w:r>
          </w:p>
        </w:tc>
      </w:tr>
      <w:tr w:rsidR="009029E4" w:rsidRPr="00191F2E" w:rsidTr="00BB297E">
        <w:trPr>
          <w:trHeight w:val="834"/>
        </w:trPr>
        <w:tc>
          <w:tcPr>
            <w:tcW w:w="10632" w:type="dxa"/>
            <w:gridSpan w:val="7"/>
            <w:vAlign w:val="center"/>
          </w:tcPr>
          <w:p w:rsidR="009029E4" w:rsidRPr="0022206F" w:rsidRDefault="009029E4" w:rsidP="008E73EF">
            <w:pPr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bCs/>
                <w:lang w:val="pl-PL"/>
              </w:rPr>
              <w:t xml:space="preserve">Wydział </w:t>
            </w:r>
            <w:r>
              <w:rPr>
                <w:rFonts w:ascii="Times New Roman" w:hAnsi="Times New Roman"/>
                <w:bCs/>
                <w:lang w:val="pl-PL"/>
              </w:rPr>
              <w:t xml:space="preserve">Kadr </w:t>
            </w:r>
          </w:p>
          <w:p w:rsidR="009029E4" w:rsidRPr="0022206F" w:rsidRDefault="009029E4" w:rsidP="008E73EF">
            <w:pPr>
              <w:rPr>
                <w:rFonts w:ascii="Times New Roman" w:hAnsi="Times New Roman"/>
                <w:bCs/>
                <w:lang w:val="pl-PL"/>
              </w:rPr>
            </w:pPr>
            <w:r w:rsidRPr="0022206F">
              <w:rPr>
                <w:rFonts w:ascii="Times New Roman" w:hAnsi="Times New Roman"/>
                <w:lang w:val="pl-PL"/>
              </w:rPr>
              <w:t xml:space="preserve">telefon kontaktowy: </w:t>
            </w:r>
            <w:r w:rsidRPr="0022206F">
              <w:rPr>
                <w:rFonts w:ascii="Times New Roman" w:hAnsi="Times New Roman"/>
                <w:bCs/>
                <w:lang w:val="pl-PL"/>
              </w:rPr>
              <w:t xml:space="preserve"> </w:t>
            </w:r>
            <w:r w:rsidRPr="00636BEB"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>47 72-</w:t>
            </w:r>
            <w:r>
              <w:rPr>
                <w:rFonts w:ascii="Times New Roman" w:eastAsia="Calibri" w:hAnsi="Times New Roman"/>
                <w:sz w:val="22"/>
                <w:szCs w:val="22"/>
                <w:lang w:val="pl-PL" w:eastAsia="zh-CN" w:bidi="ar-SA"/>
              </w:rPr>
              <w:t>55-203</w:t>
            </w:r>
          </w:p>
          <w:p w:rsidR="009029E4" w:rsidRPr="00FB1F10" w:rsidRDefault="009029E4" w:rsidP="00B66F00">
            <w:pPr>
              <w:rPr>
                <w:rFonts w:ascii="Times New Roman" w:hAnsi="Times New Roman"/>
                <w:lang w:val="de-DE"/>
              </w:rPr>
            </w:pPr>
            <w:proofErr w:type="spellStart"/>
            <w:r w:rsidRPr="00FB1F10">
              <w:rPr>
                <w:rFonts w:ascii="Times New Roman" w:hAnsi="Times New Roman"/>
                <w:lang w:val="de-DE"/>
              </w:rPr>
              <w:t>e-mail</w:t>
            </w:r>
            <w:proofErr w:type="spellEnd"/>
            <w:r w:rsidRPr="00FB1F10">
              <w:rPr>
                <w:rFonts w:ascii="Times New Roman" w:hAnsi="Times New Roman"/>
                <w:lang w:val="de-DE"/>
              </w:rPr>
              <w:t xml:space="preserve">: </w:t>
            </w:r>
            <w:hyperlink r:id="rId6" w:history="1">
              <w:r w:rsidRPr="00070D84">
                <w:rPr>
                  <w:rStyle w:val="Hipercze"/>
                  <w:lang w:val="de-DE"/>
                </w:rPr>
                <w:t>kadry@csp.edu.pl</w:t>
              </w:r>
            </w:hyperlink>
            <w:r w:rsidRPr="00FB1F10">
              <w:rPr>
                <w:lang w:val="de-DE"/>
              </w:rPr>
              <w:t xml:space="preserve"> </w:t>
            </w:r>
          </w:p>
        </w:tc>
      </w:tr>
      <w:tr w:rsidR="00F465C6" w:rsidRPr="00FA725E" w:rsidTr="00F465C6">
        <w:trPr>
          <w:trHeight w:val="262"/>
        </w:trPr>
        <w:tc>
          <w:tcPr>
            <w:tcW w:w="10632" w:type="dxa"/>
            <w:gridSpan w:val="7"/>
            <w:shd w:val="clear" w:color="auto" w:fill="D9D9D9" w:themeFill="background1" w:themeFillShade="D9"/>
            <w:vAlign w:val="center"/>
          </w:tcPr>
          <w:p w:rsidR="00F465C6" w:rsidRPr="00F465C6" w:rsidRDefault="00F465C6" w:rsidP="008E73EF">
            <w:pPr>
              <w:rPr>
                <w:rFonts w:ascii="Times New Roman" w:hAnsi="Times New Roman"/>
                <w:b/>
                <w:bCs/>
                <w:lang w:val="pl-PL"/>
              </w:rPr>
            </w:pPr>
            <w:r w:rsidRPr="00F465C6">
              <w:rPr>
                <w:rFonts w:ascii="Times New Roman" w:hAnsi="Times New Roman"/>
                <w:b/>
                <w:bCs/>
                <w:lang w:val="pl-PL"/>
              </w:rPr>
              <w:t>Termin składania ofert:</w:t>
            </w:r>
          </w:p>
        </w:tc>
      </w:tr>
      <w:tr w:rsidR="00F465C6" w:rsidRPr="00191F2E" w:rsidTr="00BB297E">
        <w:trPr>
          <w:trHeight w:val="262"/>
        </w:trPr>
        <w:tc>
          <w:tcPr>
            <w:tcW w:w="10632" w:type="dxa"/>
            <w:gridSpan w:val="7"/>
            <w:vAlign w:val="center"/>
          </w:tcPr>
          <w:p w:rsidR="00F465C6" w:rsidRPr="0022206F" w:rsidRDefault="00F465C6" w:rsidP="008E73EF">
            <w:pPr>
              <w:rPr>
                <w:rFonts w:ascii="Times New Roman" w:hAnsi="Times New Roman"/>
                <w:bCs/>
                <w:lang w:val="pl-PL"/>
              </w:rPr>
            </w:pPr>
            <w:r>
              <w:rPr>
                <w:rFonts w:ascii="Times New Roman" w:hAnsi="Times New Roman"/>
                <w:bCs/>
                <w:lang w:val="pl-PL"/>
              </w:rPr>
              <w:t>Termin składania ofert wynosi 14 dni od dnia publikacji ogłoszenia o pracy.</w:t>
            </w:r>
          </w:p>
        </w:tc>
      </w:tr>
    </w:tbl>
    <w:p w:rsidR="00F465C6" w:rsidRDefault="00F465C6" w:rsidP="00786E97">
      <w:pPr>
        <w:jc w:val="center"/>
        <w:rPr>
          <w:rFonts w:eastAsia="Calibri" w:cstheme="minorHAnsi"/>
          <w:b/>
          <w:sz w:val="23"/>
          <w:szCs w:val="23"/>
          <w:lang w:val="pl-PL" w:bidi="ar-SA"/>
        </w:rPr>
      </w:pPr>
    </w:p>
    <w:p w:rsidR="00786E97" w:rsidRDefault="00786E97" w:rsidP="00786E97">
      <w:pPr>
        <w:jc w:val="center"/>
        <w:rPr>
          <w:rFonts w:eastAsia="Calibri" w:cstheme="minorHAnsi"/>
          <w:b/>
          <w:sz w:val="23"/>
          <w:szCs w:val="23"/>
          <w:lang w:val="pl-PL" w:bidi="ar-SA"/>
        </w:rPr>
      </w:pPr>
      <w:r w:rsidRPr="002173B8">
        <w:rPr>
          <w:rFonts w:eastAsia="Calibri" w:cstheme="minorHAnsi"/>
          <w:b/>
          <w:sz w:val="23"/>
          <w:szCs w:val="23"/>
          <w:lang w:val="pl-PL" w:bidi="ar-SA"/>
        </w:rPr>
        <w:t>KLAUZULA INFORMACYJNA</w:t>
      </w:r>
    </w:p>
    <w:p w:rsidR="00F80D5B" w:rsidRDefault="00F80D5B" w:rsidP="00C23B3C">
      <w:pPr>
        <w:rPr>
          <w:rFonts w:eastAsia="Calibri" w:cstheme="minorHAnsi"/>
          <w:sz w:val="23"/>
          <w:szCs w:val="23"/>
          <w:lang w:val="pl-PL" w:bidi="ar-SA"/>
        </w:rPr>
      </w:pPr>
    </w:p>
    <w:p w:rsidR="00CD7CFE" w:rsidRPr="0069434F" w:rsidRDefault="0033042F" w:rsidP="0033042F">
      <w:pPr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Z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godnie z art. 13 ust. 1 i 2 rozporządzenia Parlamentu Europejskiego i Rady (UE) 2016/679 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br/>
        <w:t xml:space="preserve">z dnia 27 kwietnia 2016 r. </w:t>
      </w:r>
      <w:r w:rsidR="00CD7CFE"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t>, zwanego dalej „RODO”, informujemy, że:</w:t>
      </w:r>
    </w:p>
    <w:p w:rsidR="00CD7CFE" w:rsidRPr="0069434F" w:rsidRDefault="00CD7CFE" w:rsidP="00C23B3C">
      <w:pPr>
        <w:rPr>
          <w:rFonts w:eastAsia="Calibri" w:cstheme="minorHAnsi"/>
          <w:sz w:val="22"/>
          <w:szCs w:val="23"/>
          <w:lang w:val="pl-PL" w:bidi="ar-SA"/>
        </w:rPr>
      </w:pPr>
    </w:p>
    <w:p w:rsidR="00F80D5B" w:rsidRPr="0069434F" w:rsidRDefault="00F80D5B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bookmarkStart w:id="1" w:name="_Hlk57153681"/>
      <w:r w:rsidRPr="00247C10">
        <w:rPr>
          <w:rFonts w:ascii="Times New Roman" w:hAnsi="Times New Roman"/>
          <w:spacing w:val="-4"/>
          <w:sz w:val="22"/>
          <w:szCs w:val="23"/>
          <w:lang w:val="pl-PL"/>
        </w:rPr>
        <w:t xml:space="preserve">Administratorem danych osobowych </w:t>
      </w:r>
      <w:r w:rsidR="002D6066" w:rsidRPr="00247C10">
        <w:rPr>
          <w:rFonts w:ascii="Times New Roman" w:hAnsi="Times New Roman"/>
          <w:spacing w:val="-4"/>
          <w:sz w:val="22"/>
          <w:szCs w:val="23"/>
          <w:lang w:val="pl-PL"/>
        </w:rPr>
        <w:t>kandydata do pracy w Centrum Szkolenia Policji w Legionowie,</w:t>
      </w:r>
      <w:r w:rsidR="002D6066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zwanego dalej „kandydatem”, jest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Komendant Centrum Szkolenia Policji w Legionowie z siedzibą w Legionowie, adres: 05-119 Legionowo, ul. Zegrzyńska 121.</w:t>
      </w:r>
    </w:p>
    <w:p w:rsidR="00F80D5B" w:rsidRPr="0069434F" w:rsidRDefault="00F80D5B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W sprawach związanych z przetwarzaniem danych osobowych można kontaktować się z:</w:t>
      </w:r>
    </w:p>
    <w:p w:rsidR="00F80D5B" w:rsidRPr="0069434F" w:rsidRDefault="00F80D5B" w:rsidP="002D6066">
      <w:pPr>
        <w:pStyle w:val="Akapitzlist"/>
        <w:numPr>
          <w:ilvl w:val="0"/>
          <w:numId w:val="41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Administratorem, z wykorzystaniem danych kontaktowych, o których mowa w ust. 1, lub </w:t>
      </w:r>
    </w:p>
    <w:p w:rsidR="00F80D5B" w:rsidRPr="0069434F" w:rsidRDefault="00F80D5B" w:rsidP="002D6066">
      <w:pPr>
        <w:pStyle w:val="Akapitzlist"/>
        <w:numPr>
          <w:ilvl w:val="0"/>
          <w:numId w:val="41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bookmarkStart w:id="2" w:name="_Hlk57153652"/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wyznaczonym u Administratora inspektorem ochrony danych, który sprawuje </w:t>
      </w:r>
      <w:r w:rsidR="0069434F">
        <w:rPr>
          <w:rFonts w:ascii="Times New Roman" w:eastAsia="Times New Roman" w:hAnsi="Times New Roman"/>
          <w:spacing w:val="-2"/>
          <w:sz w:val="22"/>
          <w:szCs w:val="23"/>
          <w:lang w:val="pl-PL" w:eastAsia="pl-PL"/>
        </w:rPr>
        <w:t xml:space="preserve">nadzór </w:t>
      </w:r>
      <w:r w:rsidRPr="0069434F">
        <w:rPr>
          <w:rFonts w:ascii="Times New Roman" w:eastAsia="Times New Roman" w:hAnsi="Times New Roman"/>
          <w:spacing w:val="-2"/>
          <w:sz w:val="22"/>
          <w:szCs w:val="23"/>
          <w:lang w:val="pl-PL" w:eastAsia="pl-PL"/>
        </w:rPr>
        <w:t>nad prawidłowym przetwarzaniem danych osobowych w Centrum Szkolenia Policji w Legionowie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, adres: 05-119 Legionowo, ul. Zegrzyńska 121, e-mail: </w:t>
      </w:r>
      <w:hyperlink r:id="rId7" w:history="1">
        <w:r w:rsidRPr="0069434F">
          <w:rPr>
            <w:rStyle w:val="Hipercze"/>
            <w:rFonts w:ascii="Times New Roman" w:hAnsi="Times New Roman"/>
            <w:spacing w:val="-2"/>
            <w:sz w:val="22"/>
            <w:szCs w:val="23"/>
            <w:lang w:val="pl-PL"/>
          </w:rPr>
          <w:t>iod@csp.edu.pl</w:t>
        </w:r>
      </w:hyperlink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.</w:t>
      </w:r>
    </w:p>
    <w:bookmarkEnd w:id="2"/>
    <w:p w:rsidR="00F80D5B" w:rsidRPr="0069434F" w:rsidRDefault="001B5F75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ane osobowe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>będą przetwarzane:</w:t>
      </w:r>
    </w:p>
    <w:p w:rsidR="00F80D5B" w:rsidRPr="0069434F" w:rsidRDefault="00F80D5B" w:rsidP="002D6066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 celu przeprowadzenia postępowania kwalifikacyjnego na stanowisko objęte doborem </w:t>
      </w:r>
      <w:r w:rsidR="00AB7910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na podstawie:</w:t>
      </w:r>
    </w:p>
    <w:p w:rsidR="00FC3BA5" w:rsidRPr="0069434F" w:rsidRDefault="00F80D5B" w:rsidP="00FC3BA5">
      <w:pPr>
        <w:pStyle w:val="Akapitzlist"/>
        <w:numPr>
          <w:ilvl w:val="0"/>
          <w:numId w:val="39"/>
        </w:numPr>
        <w:ind w:left="993" w:hanging="284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przepisów prawa pracy, w celu wypełnienia obowiązku prawnego ciążąc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ego 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na Administratorze 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t>(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art. 22</w:t>
      </w:r>
      <w:r w:rsidRPr="0069434F"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ustawy z dnia 26 czerwca 1974 r. –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Kodeks pracy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) w zwią</w:t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zku </w:t>
      </w:r>
      <w:r w:rsidR="00AB7910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="00CD7CFE" w:rsidRPr="0069434F">
        <w:rPr>
          <w:rFonts w:ascii="Times New Roman" w:hAnsi="Times New Roman"/>
          <w:spacing w:val="-2"/>
          <w:sz w:val="22"/>
          <w:szCs w:val="23"/>
          <w:lang w:val="pl-PL"/>
        </w:rPr>
        <w:t>z art. 6 ust. 1 lit. c RODO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– udostępnienie Administratorowi danych osobowych następuje </w:t>
      </w:r>
      <w:r w:rsidR="00AB7910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 formie oświadczenia osoby, której dane dotyczą, zgodnie z zakresem danych osobowych określonym w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kwestionariuszu osobowym dla osoby ubiegającej się o zatrudnienie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,</w:t>
      </w:r>
    </w:p>
    <w:p w:rsidR="00F465C6" w:rsidRPr="00F465C6" w:rsidRDefault="00F80D5B" w:rsidP="00F465C6">
      <w:pPr>
        <w:pStyle w:val="Akapitzlist"/>
        <w:numPr>
          <w:ilvl w:val="0"/>
          <w:numId w:val="39"/>
        </w:numPr>
        <w:ind w:left="993" w:hanging="284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zgody na przetwarzanie danych osobowych (art. 22</w:t>
      </w:r>
      <w:r w:rsidRPr="0069434F"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1a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i art. 22</w:t>
      </w:r>
      <w:r w:rsidRPr="0069434F">
        <w:rPr>
          <w:rFonts w:ascii="Times New Roman" w:hAnsi="Times New Roman"/>
          <w:spacing w:val="-2"/>
          <w:sz w:val="22"/>
          <w:szCs w:val="23"/>
          <w:vertAlign w:val="superscript"/>
          <w:lang w:val="pl-PL"/>
        </w:rPr>
        <w:t>1b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Kodeksu pracy</w:t>
      </w:r>
      <w:r w:rsidR="00AB7910">
        <w:rPr>
          <w:rFonts w:ascii="Times New Roman" w:hAnsi="Times New Roman"/>
          <w:spacing w:val="-2"/>
          <w:sz w:val="22"/>
          <w:szCs w:val="23"/>
          <w:lang w:val="pl-PL"/>
        </w:rPr>
        <w:t xml:space="preserve">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 związku </w:t>
      </w:r>
      <w:r w:rsidR="00AB7910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z art. 6 ust. 1 lit. a i art. 9 ust. 2 lit. a RODO) – w stosunku do danych osobowych </w:t>
      </w:r>
    </w:p>
    <w:p w:rsidR="00F465C6" w:rsidRDefault="00F80D5B" w:rsidP="00F465C6">
      <w:pPr>
        <w:pStyle w:val="Akapitzlist"/>
        <w:ind w:left="99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F465C6">
        <w:rPr>
          <w:rFonts w:ascii="Times New Roman" w:hAnsi="Times New Roman"/>
          <w:spacing w:val="-2"/>
          <w:sz w:val="22"/>
          <w:szCs w:val="23"/>
          <w:lang w:val="pl-PL"/>
        </w:rPr>
        <w:t xml:space="preserve">niewymaganych przepisami prawa, wykraczających poza katalog danych osobowych </w:t>
      </w:r>
    </w:p>
    <w:p w:rsidR="00F80D5B" w:rsidRPr="0069434F" w:rsidRDefault="00F80D5B" w:rsidP="00F465C6">
      <w:pPr>
        <w:pStyle w:val="Akapitzlist"/>
        <w:ind w:left="99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określony w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kwestionariuszu osobowym dla osoby ubiegającej się o zatrudnienie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, o którym mowa w lit. a, podanych przez </w:t>
      </w:r>
      <w:r w:rsidR="00C23F7E">
        <w:rPr>
          <w:rFonts w:ascii="Times New Roman" w:hAnsi="Times New Roman"/>
          <w:spacing w:val="-2"/>
          <w:sz w:val="22"/>
          <w:szCs w:val="23"/>
          <w:lang w:val="pl-PL"/>
        </w:rPr>
        <w:t>kandydata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z własnej inicjatywy;</w:t>
      </w:r>
    </w:p>
    <w:p w:rsidR="00F80D5B" w:rsidRPr="0069434F" w:rsidRDefault="00F80D5B" w:rsidP="00FC3BA5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AB7910">
        <w:rPr>
          <w:rFonts w:ascii="Times New Roman" w:hAnsi="Times New Roman"/>
          <w:spacing w:val="-4"/>
          <w:sz w:val="22"/>
          <w:szCs w:val="23"/>
          <w:lang w:val="pl-PL"/>
        </w:rPr>
        <w:t>w celu wypełnienia obowiązku archiwizacyjnego po zakończonym postępowaniu kwalifikacyjnym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na stanowisko objęte doborem </w:t>
      </w:r>
      <w:r w:rsidR="00FC3BA5" w:rsidRPr="0069434F">
        <w:rPr>
          <w:rFonts w:ascii="Times New Roman" w:hAnsi="Times New Roman"/>
          <w:spacing w:val="-2"/>
          <w:sz w:val="22"/>
          <w:szCs w:val="23"/>
          <w:lang w:val="pl-PL"/>
        </w:rPr>
        <w:t>(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zasady klasyfikacji i okresy przechowywania dokumentacji określa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Jednolity rzeczowy wykaz akt Policji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, stanowiący załącznik do zarządzenia nr 10 Komendanta Głównego Policji z dnia 15 maja 2020 r. </w:t>
      </w:r>
      <w:r w:rsidRPr="0069434F">
        <w:rPr>
          <w:rFonts w:ascii="Times New Roman" w:hAnsi="Times New Roman"/>
          <w:i/>
          <w:iCs/>
          <w:spacing w:val="-2"/>
          <w:sz w:val="22"/>
          <w:szCs w:val="23"/>
          <w:lang w:val="pl-PL"/>
        </w:rPr>
        <w:t>w sprawie Jednolitego rzeczowego wykazu akt Policji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);</w:t>
      </w:r>
    </w:p>
    <w:p w:rsidR="00F80D5B" w:rsidRPr="0069434F" w:rsidRDefault="00F80D5B" w:rsidP="00AB7910">
      <w:pPr>
        <w:pStyle w:val="Akapitzlist"/>
        <w:numPr>
          <w:ilvl w:val="0"/>
          <w:numId w:val="42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lastRenderedPageBreak/>
        <w:t xml:space="preserve">gdy będzie to niezbędne do ustalenia, dochodzenia lub obrony roszczeń (art. 6 ust. 1 lit. f oraz </w:t>
      </w:r>
      <w:r w:rsidR="00AB7910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="00563FE7">
        <w:rPr>
          <w:rFonts w:ascii="Times New Roman" w:hAnsi="Times New Roman"/>
          <w:spacing w:val="-2"/>
          <w:sz w:val="22"/>
          <w:szCs w:val="23"/>
          <w:lang w:val="pl-PL"/>
        </w:rPr>
        <w:t xml:space="preserve">art.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9 ust. 2 lit. f RODO).</w:t>
      </w:r>
    </w:p>
    <w:p w:rsidR="00F80D5B" w:rsidRPr="0069434F" w:rsidRDefault="00F80D5B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Podanie przez </w:t>
      </w:r>
      <w:r w:rsidR="002F4F77" w:rsidRPr="0069434F">
        <w:rPr>
          <w:rFonts w:ascii="Times New Roman" w:hAnsi="Times New Roman"/>
          <w:spacing w:val="-2"/>
          <w:sz w:val="22"/>
          <w:szCs w:val="23"/>
          <w:lang w:val="pl-PL"/>
        </w:rPr>
        <w:t>kandydata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danych osobowych:</w:t>
      </w:r>
    </w:p>
    <w:p w:rsidR="00F80D5B" w:rsidRPr="00C617D8" w:rsidRDefault="00F80D5B" w:rsidP="00AB7910">
      <w:pPr>
        <w:pStyle w:val="Akapitzlist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 w:rsidRPr="00C617D8">
        <w:rPr>
          <w:rFonts w:ascii="Times New Roman" w:hAnsi="Times New Roman"/>
          <w:spacing w:val="-4"/>
          <w:sz w:val="22"/>
          <w:szCs w:val="23"/>
          <w:lang w:val="pl-PL"/>
        </w:rPr>
        <w:t xml:space="preserve">określonych w </w:t>
      </w:r>
      <w:r w:rsidRPr="00C617D8">
        <w:rPr>
          <w:rFonts w:ascii="Times New Roman" w:hAnsi="Times New Roman"/>
          <w:i/>
          <w:iCs/>
          <w:spacing w:val="-4"/>
          <w:sz w:val="22"/>
          <w:szCs w:val="23"/>
          <w:lang w:val="pl-PL"/>
        </w:rPr>
        <w:t>kwestionariuszu osobowym dla osoby ubiegającej się o zatrudnienie</w:t>
      </w:r>
      <w:r w:rsidRPr="00C617D8">
        <w:rPr>
          <w:rFonts w:ascii="Times New Roman" w:hAnsi="Times New Roman"/>
          <w:spacing w:val="-4"/>
          <w:sz w:val="22"/>
          <w:szCs w:val="23"/>
          <w:lang w:val="pl-PL"/>
        </w:rPr>
        <w:t xml:space="preserve"> jest wymogiem ustawowym. Podanie tych danych jest dobrowolne, jednak konieczne do przystąpienia do procedury doboru. Konsekwencją niepodania danych osobowych jest brak możliwości udziału </w:t>
      </w:r>
      <w:r w:rsidR="002F4F77" w:rsidRPr="00C617D8">
        <w:rPr>
          <w:rFonts w:ascii="Times New Roman" w:hAnsi="Times New Roman"/>
          <w:spacing w:val="-4"/>
          <w:sz w:val="22"/>
          <w:szCs w:val="23"/>
          <w:lang w:val="pl-PL"/>
        </w:rPr>
        <w:t>kandydata</w:t>
      </w:r>
      <w:r w:rsidRPr="00C617D8">
        <w:rPr>
          <w:rFonts w:ascii="Times New Roman" w:hAnsi="Times New Roman"/>
          <w:spacing w:val="-4"/>
          <w:sz w:val="22"/>
          <w:szCs w:val="23"/>
          <w:lang w:val="pl-PL"/>
        </w:rPr>
        <w:t xml:space="preserve"> w postępowaniu kwalifikacyjnym na stanowisko objęte doborem;</w:t>
      </w:r>
    </w:p>
    <w:p w:rsidR="00F80D5B" w:rsidRPr="0038502A" w:rsidRDefault="00F80D5B" w:rsidP="00AB7910">
      <w:pPr>
        <w:pStyle w:val="Akapitzlist"/>
        <w:numPr>
          <w:ilvl w:val="0"/>
          <w:numId w:val="43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innych niż wskazane w pkt 1, przekazanych przez </w:t>
      </w:r>
      <w:r w:rsidR="002F4F77" w:rsidRPr="0038502A">
        <w:rPr>
          <w:rFonts w:ascii="Times New Roman" w:hAnsi="Times New Roman"/>
          <w:spacing w:val="-4"/>
          <w:sz w:val="22"/>
          <w:szCs w:val="23"/>
          <w:lang w:val="pl-PL"/>
        </w:rPr>
        <w:t>kandydata</w:t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 z własnej inicjatywy, jest dobrowolne i nie ma wpływu na przystąpienie do procedury doboru. Przekazanie przez </w:t>
      </w:r>
      <w:r w:rsidR="002F4F77" w:rsidRPr="0038502A">
        <w:rPr>
          <w:rFonts w:ascii="Times New Roman" w:hAnsi="Times New Roman"/>
          <w:spacing w:val="-4"/>
          <w:sz w:val="22"/>
          <w:szCs w:val="23"/>
          <w:lang w:val="pl-PL"/>
        </w:rPr>
        <w:t>kandydata</w:t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 dodatkowych danych osobowych zostanie potraktowane jako zgoda na ich przetwarzanie. Wyrażenie zgody w tym przypadku jest dobrowolne i można ją cofnąć w dowolnym momencie.</w:t>
      </w:r>
    </w:p>
    <w:p w:rsidR="00F80D5B" w:rsidRPr="0069434F" w:rsidRDefault="00F80D5B" w:rsidP="002D6066">
      <w:pPr>
        <w:pStyle w:val="Akapitzlist"/>
        <w:ind w:left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Aplikacji nie odsyłamy. Kontaktujemy się jedynie z wybranymi kandydatami.</w:t>
      </w:r>
    </w:p>
    <w:p w:rsidR="00F80D5B" w:rsidRPr="0069434F" w:rsidRDefault="00F80D5B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Odbiorcami danych osobowych </w:t>
      </w:r>
      <w:r w:rsidR="00205812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mogą być wyłącznie podmioty, które uprawnione są </w:t>
      </w:r>
      <w:r w:rsidR="0038502A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do ich otrzymania na mocy przepisów prawa.</w:t>
      </w:r>
    </w:p>
    <w:p w:rsidR="00F80D5B" w:rsidRPr="0069434F" w:rsidRDefault="00205812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ane osobowe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>będą przechowywane przez okres niezbędny do realizacji celów przetwarzania, czyli przez czas niezbędny do:</w:t>
      </w:r>
    </w:p>
    <w:p w:rsidR="00F80D5B" w:rsidRPr="0069434F" w:rsidRDefault="00F80D5B" w:rsidP="0038502A">
      <w:pPr>
        <w:pStyle w:val="Akapitzlist"/>
        <w:numPr>
          <w:ilvl w:val="0"/>
          <w:numId w:val="44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przeprowadzania postępowania kwalifikacyjnego na stanowisko objęte doborem oraz przez okres 4 miesięcy od daty zatrudnienia innego kandydata na stanowisku objętym doborem, </w:t>
      </w:r>
      <w:r w:rsidR="0038502A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 trakcie których kierownik komórki organizacyjnej prowadzącej dobór ma możliwość wyboru kolejnego wyłonionego kandydata, gdy ponownie zaistnieje konieczność obsadzenia tego samego stanowiska; w przypadku </w:t>
      </w:r>
      <w:r w:rsidR="00205812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nawiązania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z </w:t>
      </w:r>
      <w:r w:rsidR="00205812" w:rsidRPr="0069434F">
        <w:rPr>
          <w:rFonts w:ascii="Times New Roman" w:hAnsi="Times New Roman"/>
          <w:spacing w:val="-2"/>
          <w:sz w:val="22"/>
          <w:szCs w:val="23"/>
          <w:lang w:val="pl-PL"/>
        </w:rPr>
        <w:t>kandydatem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stosunku pracy dane osobowe </w:t>
      </w:r>
      <w:r w:rsidR="00205812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uzyskane w procesie doboru przechowywane będą w aktach osobowych;</w:t>
      </w:r>
    </w:p>
    <w:p w:rsidR="00F80D5B" w:rsidRPr="0069434F" w:rsidRDefault="00F80D5B" w:rsidP="0038502A">
      <w:pPr>
        <w:pStyle w:val="Akapitzlist"/>
        <w:numPr>
          <w:ilvl w:val="0"/>
          <w:numId w:val="44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wypełnienia obowiązku archiwizacyjnego </w:t>
      </w:r>
      <w:r w:rsidR="0042651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po zakończonym postępowaniu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kwalifikacyjnym </w:t>
      </w:r>
      <w:r w:rsidR="0038502A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na stanowisko objęte doborem, jeżeli nie zostanie podjęta decyzja o nawiązaniu z </w:t>
      </w:r>
      <w:r w:rsidR="0042651E" w:rsidRPr="0069434F">
        <w:rPr>
          <w:rFonts w:ascii="Times New Roman" w:hAnsi="Times New Roman"/>
          <w:spacing w:val="-2"/>
          <w:sz w:val="22"/>
          <w:szCs w:val="23"/>
          <w:lang w:val="pl-PL"/>
        </w:rPr>
        <w:t>kandydatem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 stosunku pracy;</w:t>
      </w:r>
    </w:p>
    <w:p w:rsidR="00F465C6" w:rsidRPr="00F465C6" w:rsidRDefault="00F80D5B" w:rsidP="00F465C6">
      <w:pPr>
        <w:pStyle w:val="Akapitzlist"/>
        <w:numPr>
          <w:ilvl w:val="0"/>
          <w:numId w:val="44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ustalenia, dochodzenia lub obrony roszczeń, jednak nie dłużej niż do czasu przedawnienia roszczeń.</w:t>
      </w:r>
    </w:p>
    <w:p w:rsidR="00F80D5B" w:rsidRPr="0069434F" w:rsidRDefault="00F80D5B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W związku z przetwarzaniem danych osobowych </w:t>
      </w:r>
      <w:r w:rsidR="0042651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przysługuje </w:t>
      </w:r>
      <w:r w:rsidR="0042651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mu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prawo do żądania </w:t>
      </w:r>
      <w:r w:rsidR="0038502A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od Administratora:</w:t>
      </w:r>
    </w:p>
    <w:p w:rsidR="00F80D5B" w:rsidRPr="0069434F" w:rsidRDefault="00F80D5B" w:rsidP="0038502A">
      <w:pPr>
        <w:pStyle w:val="Akapitzlist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dostępu do danych osobowych </w:t>
      </w:r>
      <w:r w:rsidR="0042651E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i ich kopii;</w:t>
      </w:r>
    </w:p>
    <w:p w:rsidR="00F80D5B" w:rsidRPr="0069434F" w:rsidRDefault="00F80D5B" w:rsidP="0038502A">
      <w:pPr>
        <w:pStyle w:val="Akapitzlist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sprostowania danych osobowych, które są nieprawidłowe, a także uzupełnienia niekompletnych danych osobowych;</w:t>
      </w:r>
    </w:p>
    <w:p w:rsidR="00F80D5B" w:rsidRPr="0069434F" w:rsidRDefault="00F80D5B" w:rsidP="0038502A">
      <w:pPr>
        <w:pStyle w:val="Akapitzlist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usunięcia danych osobowych – prawo to nie przysługuje, gdy przetwarzanie danych osobowych jest niezbędne do wywiązania się przez Administratora z prawnego obowiązku wymagającego przetwarzania danych osobowych lub do ustalenia, dochodzenia lub obrony roszczeń;</w:t>
      </w:r>
    </w:p>
    <w:p w:rsidR="00F80D5B" w:rsidRPr="0069434F" w:rsidRDefault="00F80D5B" w:rsidP="0038502A">
      <w:pPr>
        <w:pStyle w:val="Akapitzlist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ograniczenia przetwarzania danych osobowych;</w:t>
      </w:r>
    </w:p>
    <w:p w:rsidR="00F80D5B" w:rsidRPr="0069434F" w:rsidRDefault="00F80D5B" w:rsidP="0038502A">
      <w:pPr>
        <w:pStyle w:val="Akapitzlist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wniesienia sprzeciwu wobec przetwarzania danych osobowych;</w:t>
      </w:r>
    </w:p>
    <w:p w:rsidR="00F80D5B" w:rsidRPr="0038502A" w:rsidRDefault="00F80D5B" w:rsidP="0038502A">
      <w:pPr>
        <w:pStyle w:val="Akapitzlist"/>
        <w:numPr>
          <w:ilvl w:val="0"/>
          <w:numId w:val="45"/>
        </w:numPr>
        <w:ind w:left="709" w:hanging="283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cofnięcia zgody na przetwarzanie danych osobowych w dowolnym momencie bez wpływu </w:t>
      </w:r>
      <w:r w:rsidR="0038502A">
        <w:rPr>
          <w:rFonts w:ascii="Times New Roman" w:hAnsi="Times New Roman"/>
          <w:spacing w:val="-2"/>
          <w:sz w:val="22"/>
          <w:szCs w:val="23"/>
          <w:lang w:val="pl-PL"/>
        </w:rPr>
        <w:br/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>na zgodność z prawem przetwarzania, którego dokonano na podst</w:t>
      </w:r>
      <w:r w:rsidR="0038502A" w:rsidRPr="0038502A">
        <w:rPr>
          <w:rFonts w:ascii="Times New Roman" w:hAnsi="Times New Roman"/>
          <w:spacing w:val="-4"/>
          <w:sz w:val="22"/>
          <w:szCs w:val="23"/>
          <w:lang w:val="pl-PL"/>
        </w:rPr>
        <w:t>awie zgody prz</w:t>
      </w:r>
      <w:r w:rsidR="00D915E9">
        <w:rPr>
          <w:rFonts w:ascii="Times New Roman" w:hAnsi="Times New Roman"/>
          <w:spacing w:val="-4"/>
          <w:sz w:val="22"/>
          <w:szCs w:val="23"/>
          <w:lang w:val="pl-PL"/>
        </w:rPr>
        <w:t xml:space="preserve">ed jej cofnięciem </w:t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– w zakresie, w jakim przetwarzanie danych osobowych odbywa się na podstawie zgody </w:t>
      </w:r>
      <w:r w:rsidR="00D915E9">
        <w:rPr>
          <w:rFonts w:ascii="Times New Roman" w:hAnsi="Times New Roman"/>
          <w:spacing w:val="-4"/>
          <w:sz w:val="22"/>
          <w:szCs w:val="23"/>
          <w:lang w:val="pl-PL"/>
        </w:rPr>
        <w:br/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>na przetwarzanie danych osobowych, o której mowa w ust. 3 pkt 1 lit. b.</w:t>
      </w:r>
    </w:p>
    <w:p w:rsidR="00F80D5B" w:rsidRPr="0069434F" w:rsidRDefault="00F80D5B" w:rsidP="002D6066">
      <w:pPr>
        <w:ind w:left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Żądanie realizacji ww. praw należy przesłać w formie pisemnej do Administratora, z wykorzystaniem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danych kontaktowych, o których mowa w ust. 1.</w:t>
      </w:r>
    </w:p>
    <w:p w:rsidR="00F80D5B" w:rsidRPr="0038502A" w:rsidRDefault="002304B0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4"/>
          <w:sz w:val="22"/>
          <w:szCs w:val="23"/>
          <w:lang w:val="pl-PL"/>
        </w:rPr>
      </w:pP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>Kandydatowi p</w:t>
      </w:r>
      <w:r w:rsidR="00F80D5B"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rzysługuje prawo wniesienia skargi do Prezesa Urzędu Ochrony Danych Osobowych w przypadku uznania, że </w:t>
      </w:r>
      <w:r w:rsidRPr="0038502A">
        <w:rPr>
          <w:rFonts w:ascii="Times New Roman" w:hAnsi="Times New Roman"/>
          <w:spacing w:val="-4"/>
          <w:sz w:val="22"/>
          <w:szCs w:val="23"/>
          <w:lang w:val="pl-PL"/>
        </w:rPr>
        <w:t>jego</w:t>
      </w:r>
      <w:r w:rsidR="00F80D5B" w:rsidRPr="0038502A">
        <w:rPr>
          <w:rFonts w:ascii="Times New Roman" w:hAnsi="Times New Roman"/>
          <w:spacing w:val="-4"/>
          <w:sz w:val="22"/>
          <w:szCs w:val="23"/>
          <w:lang w:val="pl-PL"/>
        </w:rPr>
        <w:t xml:space="preserve"> dane osobowe przetwarzane są z naruszeniem przepisów RODO.</w:t>
      </w:r>
    </w:p>
    <w:p w:rsidR="00F80D5B" w:rsidRPr="0069434F" w:rsidRDefault="0069434F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ane osobowe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>nie będą udostępnione do państwa trzeciego lub organizacji międzynarodowej.</w:t>
      </w:r>
    </w:p>
    <w:p w:rsidR="00F80D5B" w:rsidRPr="0069434F" w:rsidRDefault="0069434F" w:rsidP="002D6066">
      <w:pPr>
        <w:pStyle w:val="Akapitzlist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pacing w:val="-2"/>
          <w:sz w:val="22"/>
          <w:szCs w:val="23"/>
          <w:lang w:val="pl-PL"/>
        </w:rPr>
      </w:pP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>D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ane osobowe </w:t>
      </w:r>
      <w:r w:rsidRPr="0069434F">
        <w:rPr>
          <w:rFonts w:ascii="Times New Roman" w:hAnsi="Times New Roman"/>
          <w:spacing w:val="-2"/>
          <w:sz w:val="22"/>
          <w:szCs w:val="23"/>
          <w:lang w:val="pl-PL"/>
        </w:rPr>
        <w:t xml:space="preserve">kandydata </w:t>
      </w:r>
      <w:r w:rsidR="00F80D5B" w:rsidRPr="0069434F">
        <w:rPr>
          <w:rFonts w:ascii="Times New Roman" w:hAnsi="Times New Roman"/>
          <w:spacing w:val="-2"/>
          <w:sz w:val="22"/>
          <w:szCs w:val="23"/>
          <w:lang w:val="pl-PL"/>
        </w:rPr>
        <w:t>nie będą podlegały profilowaniu lub zautomatyzowanemu podejmowaniu decyzji.</w:t>
      </w:r>
      <w:bookmarkEnd w:id="1"/>
    </w:p>
    <w:p w:rsidR="00F465C6" w:rsidRDefault="00F465C6" w:rsidP="006F5053">
      <w:pPr>
        <w:shd w:val="clear" w:color="auto" w:fill="FFFFFF"/>
        <w:ind w:firstLine="709"/>
        <w:jc w:val="both"/>
        <w:rPr>
          <w:rFonts w:eastAsia="Times New Roman" w:cstheme="minorHAnsi"/>
          <w:sz w:val="22"/>
          <w:szCs w:val="23"/>
          <w:lang w:val="pl-PL" w:eastAsia="pl-PL" w:bidi="ar-SA"/>
        </w:rPr>
      </w:pPr>
    </w:p>
    <w:p w:rsidR="00995F53" w:rsidRPr="00F07A50" w:rsidRDefault="00995F53" w:rsidP="006F5053">
      <w:pPr>
        <w:shd w:val="clear" w:color="auto" w:fill="FFFFFF"/>
        <w:ind w:firstLine="709"/>
        <w:jc w:val="both"/>
        <w:rPr>
          <w:rFonts w:eastAsia="Times New Roman" w:cstheme="minorHAnsi"/>
          <w:spacing w:val="-4"/>
          <w:sz w:val="22"/>
          <w:szCs w:val="23"/>
          <w:lang w:val="pl-PL" w:eastAsia="pl-PL" w:bidi="ar-SA"/>
        </w:rPr>
      </w:pPr>
      <w:r w:rsidRPr="00F07A50">
        <w:rPr>
          <w:rFonts w:eastAsia="Times New Roman" w:cstheme="minorHAnsi"/>
          <w:sz w:val="22"/>
          <w:szCs w:val="23"/>
          <w:lang w:val="pl-PL" w:eastAsia="pl-PL" w:bidi="ar-SA"/>
        </w:rPr>
        <w:t xml:space="preserve">Kandydat zainteresowany przystąpieniem do procedury doboru na stanowisko </w:t>
      </w:r>
      <w:r w:rsidRPr="00F07A50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„</w:t>
      </w:r>
      <w:r w:rsidR="00C90948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specjalista</w:t>
      </w:r>
      <w:r w:rsidRPr="00F07A50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” </w:t>
      </w:r>
      <w:r w:rsidR="00000924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br/>
      </w:r>
      <w:r w:rsidRPr="00F07A50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w Wydziale </w:t>
      </w:r>
      <w:r w:rsidR="00786D23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>Inwestycji i Remontów</w:t>
      </w:r>
      <w:r w:rsidR="00805008" w:rsidRPr="00F07A50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 Centrum Szkolenia Policji w Legionowie</w:t>
      </w:r>
      <w:r w:rsidRPr="00F07A50">
        <w:rPr>
          <w:rFonts w:eastAsia="Times New Roman" w:cstheme="minorHAnsi"/>
          <w:b/>
          <w:spacing w:val="-4"/>
          <w:sz w:val="22"/>
          <w:szCs w:val="23"/>
          <w:lang w:val="pl-PL" w:eastAsia="pl-PL" w:bidi="ar-SA"/>
        </w:rPr>
        <w:t xml:space="preserve"> </w:t>
      </w:r>
      <w:r w:rsidRPr="00F07A50"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 xml:space="preserve">obligatoryjnie przekazuje do </w:t>
      </w:r>
      <w:r w:rsidR="00B64E96"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>Wydziału Kadr</w:t>
      </w:r>
      <w:r w:rsidRPr="00F07A50">
        <w:rPr>
          <w:rFonts w:eastAsia="Times New Roman" w:cstheme="minorHAnsi"/>
          <w:spacing w:val="-4"/>
          <w:sz w:val="22"/>
          <w:szCs w:val="23"/>
          <w:lang w:val="pl-PL" w:eastAsia="pl-PL" w:bidi="ar-SA"/>
        </w:rPr>
        <w:t xml:space="preserve">, wypełniony </w:t>
      </w:r>
      <w:r w:rsidRPr="00F07A50">
        <w:rPr>
          <w:rFonts w:eastAsia="Times New Roman" w:cstheme="minorHAnsi"/>
          <w:i/>
          <w:sz w:val="22"/>
          <w:szCs w:val="23"/>
          <w:lang w:val="pl-PL" w:eastAsia="pl-PL" w:bidi="ar-SA"/>
        </w:rPr>
        <w:t xml:space="preserve">kwestionariusz </w:t>
      </w:r>
      <w:r w:rsidRPr="00F07A50">
        <w:rPr>
          <w:rFonts w:eastAsia="Times New Roman" w:cstheme="minorHAnsi"/>
          <w:i/>
          <w:spacing w:val="-6"/>
          <w:sz w:val="22"/>
          <w:szCs w:val="23"/>
          <w:lang w:val="pl-PL" w:eastAsia="pl-PL" w:bidi="ar-SA"/>
        </w:rPr>
        <w:t>osobowy dla osoby ubiegającej się o zatrudnienie</w:t>
      </w:r>
      <w:r w:rsidRPr="00F07A50">
        <w:rPr>
          <w:rFonts w:eastAsia="Times New Roman" w:cstheme="minorHAnsi"/>
          <w:sz w:val="22"/>
          <w:szCs w:val="23"/>
          <w:lang w:val="pl-PL" w:eastAsia="pl-PL" w:bidi="ar-SA"/>
        </w:rPr>
        <w:t>.</w:t>
      </w:r>
    </w:p>
    <w:p w:rsidR="000132CB" w:rsidRPr="00F07A50" w:rsidRDefault="00995F53" w:rsidP="00F07A50">
      <w:pPr>
        <w:shd w:val="clear" w:color="auto" w:fill="FFFFFF"/>
        <w:ind w:firstLine="709"/>
        <w:jc w:val="both"/>
        <w:rPr>
          <w:rFonts w:ascii="Times New Roman" w:hAnsi="Times New Roman"/>
          <w:sz w:val="22"/>
          <w:szCs w:val="23"/>
          <w:lang w:val="pl-PL"/>
        </w:rPr>
      </w:pPr>
      <w:r w:rsidRPr="00F07A50">
        <w:rPr>
          <w:rFonts w:eastAsia="Times New Roman" w:cstheme="minorHAnsi"/>
          <w:sz w:val="22"/>
          <w:szCs w:val="23"/>
          <w:lang w:val="pl-PL" w:eastAsia="pl-PL" w:bidi="ar-SA"/>
        </w:rPr>
        <w:t xml:space="preserve">W zakresie oceny spełnienia przez kandydata wymagań niezbędnych i pożądanych brane </w:t>
      </w:r>
      <w:r w:rsidR="00456E84">
        <w:rPr>
          <w:rFonts w:eastAsia="Times New Roman" w:cstheme="minorHAnsi"/>
          <w:sz w:val="22"/>
          <w:szCs w:val="23"/>
          <w:lang w:val="pl-PL" w:eastAsia="pl-PL" w:bidi="ar-SA"/>
        </w:rPr>
        <w:br/>
      </w:r>
      <w:r w:rsidRPr="00F07A50">
        <w:rPr>
          <w:rFonts w:eastAsia="Times New Roman" w:cstheme="minorHAnsi"/>
          <w:sz w:val="22"/>
          <w:szCs w:val="23"/>
          <w:lang w:val="pl-PL" w:eastAsia="pl-PL" w:bidi="ar-SA"/>
        </w:rPr>
        <w:t>są pod uwagę wyłącznie informacje określone w kwestionariuszu. Inne informacje lub dokumenty przekazane przez kandydata nie są brane pod uwagę w procesie doboru.</w:t>
      </w:r>
    </w:p>
    <w:sectPr w:rsidR="000132CB" w:rsidRPr="00F07A50" w:rsidSect="00720C6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A93"/>
    <w:multiLevelType w:val="hybridMultilevel"/>
    <w:tmpl w:val="F28EC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6694"/>
    <w:multiLevelType w:val="hybridMultilevel"/>
    <w:tmpl w:val="26D07214"/>
    <w:lvl w:ilvl="0" w:tplc="65DAC90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CAE1958"/>
    <w:multiLevelType w:val="hybridMultilevel"/>
    <w:tmpl w:val="1D246376"/>
    <w:lvl w:ilvl="0" w:tplc="A3F22C6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3954"/>
    <w:multiLevelType w:val="hybridMultilevel"/>
    <w:tmpl w:val="379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6B7A"/>
    <w:multiLevelType w:val="hybridMultilevel"/>
    <w:tmpl w:val="C7708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4390"/>
    <w:multiLevelType w:val="hybridMultilevel"/>
    <w:tmpl w:val="AC56C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73E1"/>
    <w:multiLevelType w:val="hybridMultilevel"/>
    <w:tmpl w:val="494E8DCC"/>
    <w:lvl w:ilvl="0" w:tplc="4BF8F5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9538EB"/>
    <w:multiLevelType w:val="hybridMultilevel"/>
    <w:tmpl w:val="29E48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A4D77"/>
    <w:multiLevelType w:val="hybridMultilevel"/>
    <w:tmpl w:val="494E8DCC"/>
    <w:lvl w:ilvl="0" w:tplc="4BF8F5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B6244"/>
    <w:multiLevelType w:val="hybridMultilevel"/>
    <w:tmpl w:val="D4B81B88"/>
    <w:lvl w:ilvl="0" w:tplc="AE604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6E0C"/>
    <w:multiLevelType w:val="hybridMultilevel"/>
    <w:tmpl w:val="2606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F13A9"/>
    <w:multiLevelType w:val="hybridMultilevel"/>
    <w:tmpl w:val="F1D4E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E3948"/>
    <w:multiLevelType w:val="hybridMultilevel"/>
    <w:tmpl w:val="0BC25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D00D5"/>
    <w:multiLevelType w:val="hybridMultilevel"/>
    <w:tmpl w:val="2C562438"/>
    <w:lvl w:ilvl="0" w:tplc="D102E1B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F2C2C"/>
    <w:multiLevelType w:val="hybridMultilevel"/>
    <w:tmpl w:val="A050C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92EE2"/>
    <w:multiLevelType w:val="hybridMultilevel"/>
    <w:tmpl w:val="A3987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068BB"/>
    <w:multiLevelType w:val="hybridMultilevel"/>
    <w:tmpl w:val="FA7C2750"/>
    <w:lvl w:ilvl="0" w:tplc="140EB442">
      <w:start w:val="1"/>
      <w:numFmt w:val="decimal"/>
      <w:lvlText w:val="%1)"/>
      <w:lvlJc w:val="left"/>
      <w:pPr>
        <w:ind w:left="64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2854631D"/>
    <w:multiLevelType w:val="hybridMultilevel"/>
    <w:tmpl w:val="D922A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56909"/>
    <w:multiLevelType w:val="hybridMultilevel"/>
    <w:tmpl w:val="9EA6F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01B4E"/>
    <w:multiLevelType w:val="hybridMultilevel"/>
    <w:tmpl w:val="0BC25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95E0A"/>
    <w:multiLevelType w:val="hybridMultilevel"/>
    <w:tmpl w:val="B66A9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013BD"/>
    <w:multiLevelType w:val="hybridMultilevel"/>
    <w:tmpl w:val="7BAAC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910F4"/>
    <w:multiLevelType w:val="hybridMultilevel"/>
    <w:tmpl w:val="E08ACAD0"/>
    <w:lvl w:ilvl="0" w:tplc="BA2A6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D10750"/>
    <w:multiLevelType w:val="hybridMultilevel"/>
    <w:tmpl w:val="4F2CD698"/>
    <w:lvl w:ilvl="0" w:tplc="BA2A6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83448"/>
    <w:multiLevelType w:val="hybridMultilevel"/>
    <w:tmpl w:val="8BB0732E"/>
    <w:lvl w:ilvl="0" w:tplc="16C0244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15B54"/>
    <w:multiLevelType w:val="hybridMultilevel"/>
    <w:tmpl w:val="7B583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C19D4"/>
    <w:multiLevelType w:val="hybridMultilevel"/>
    <w:tmpl w:val="42CCE75A"/>
    <w:lvl w:ilvl="0" w:tplc="BA2A6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511F1"/>
    <w:multiLevelType w:val="hybridMultilevel"/>
    <w:tmpl w:val="883600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76F0A"/>
    <w:multiLevelType w:val="hybridMultilevel"/>
    <w:tmpl w:val="698A6A92"/>
    <w:lvl w:ilvl="0" w:tplc="6B0E71C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B56CF"/>
    <w:multiLevelType w:val="hybridMultilevel"/>
    <w:tmpl w:val="A8CE7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300C9"/>
    <w:multiLevelType w:val="hybridMultilevel"/>
    <w:tmpl w:val="A8122F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57706DB"/>
    <w:multiLevelType w:val="hybridMultilevel"/>
    <w:tmpl w:val="4EB87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58927AE"/>
    <w:multiLevelType w:val="hybridMultilevel"/>
    <w:tmpl w:val="C63449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82D7F5E"/>
    <w:multiLevelType w:val="hybridMultilevel"/>
    <w:tmpl w:val="379E21DE"/>
    <w:lvl w:ilvl="0" w:tplc="BA2A6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89761B1"/>
    <w:multiLevelType w:val="hybridMultilevel"/>
    <w:tmpl w:val="D3062128"/>
    <w:lvl w:ilvl="0" w:tplc="D4DED2F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5E53510C"/>
    <w:multiLevelType w:val="hybridMultilevel"/>
    <w:tmpl w:val="E12CD09C"/>
    <w:lvl w:ilvl="0" w:tplc="5942AD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D54D7"/>
    <w:multiLevelType w:val="hybridMultilevel"/>
    <w:tmpl w:val="12220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F03CF"/>
    <w:multiLevelType w:val="hybridMultilevel"/>
    <w:tmpl w:val="6906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7410B6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975B7"/>
    <w:multiLevelType w:val="hybridMultilevel"/>
    <w:tmpl w:val="F6720316"/>
    <w:lvl w:ilvl="0" w:tplc="41F269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5A95445"/>
    <w:multiLevelType w:val="hybridMultilevel"/>
    <w:tmpl w:val="30080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E2C94"/>
    <w:multiLevelType w:val="hybridMultilevel"/>
    <w:tmpl w:val="EBA48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176DE"/>
    <w:multiLevelType w:val="hybridMultilevel"/>
    <w:tmpl w:val="6A3AA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873734"/>
    <w:multiLevelType w:val="hybridMultilevel"/>
    <w:tmpl w:val="D5801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F082D"/>
    <w:multiLevelType w:val="hybridMultilevel"/>
    <w:tmpl w:val="700A9694"/>
    <w:lvl w:ilvl="0" w:tplc="3CE0B9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D1F140B"/>
    <w:multiLevelType w:val="hybridMultilevel"/>
    <w:tmpl w:val="DF4855D8"/>
    <w:lvl w:ilvl="0" w:tplc="9ABCC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CC08E8"/>
    <w:multiLevelType w:val="hybridMultilevel"/>
    <w:tmpl w:val="2D5436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5BB4682"/>
    <w:multiLevelType w:val="hybridMultilevel"/>
    <w:tmpl w:val="497CA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363DC8"/>
    <w:multiLevelType w:val="hybridMultilevel"/>
    <w:tmpl w:val="C2BC2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8C7F53"/>
    <w:multiLevelType w:val="hybridMultilevel"/>
    <w:tmpl w:val="F3A6D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1"/>
  </w:num>
  <w:num w:numId="3">
    <w:abstractNumId w:val="10"/>
  </w:num>
  <w:num w:numId="4">
    <w:abstractNumId w:val="5"/>
  </w:num>
  <w:num w:numId="5">
    <w:abstractNumId w:val="46"/>
  </w:num>
  <w:num w:numId="6">
    <w:abstractNumId w:val="14"/>
  </w:num>
  <w:num w:numId="7">
    <w:abstractNumId w:val="25"/>
  </w:num>
  <w:num w:numId="8">
    <w:abstractNumId w:val="0"/>
  </w:num>
  <w:num w:numId="9">
    <w:abstractNumId w:val="41"/>
  </w:num>
  <w:num w:numId="10">
    <w:abstractNumId w:val="34"/>
  </w:num>
  <w:num w:numId="11">
    <w:abstractNumId w:val="1"/>
  </w:num>
  <w:num w:numId="12">
    <w:abstractNumId w:val="28"/>
  </w:num>
  <w:num w:numId="13">
    <w:abstractNumId w:val="35"/>
  </w:num>
  <w:num w:numId="14">
    <w:abstractNumId w:val="42"/>
  </w:num>
  <w:num w:numId="15">
    <w:abstractNumId w:val="29"/>
  </w:num>
  <w:num w:numId="16">
    <w:abstractNumId w:val="40"/>
  </w:num>
  <w:num w:numId="17">
    <w:abstractNumId w:val="18"/>
  </w:num>
  <w:num w:numId="18">
    <w:abstractNumId w:val="13"/>
  </w:num>
  <w:num w:numId="19">
    <w:abstractNumId w:val="16"/>
  </w:num>
  <w:num w:numId="20">
    <w:abstractNumId w:val="15"/>
  </w:num>
  <w:num w:numId="21">
    <w:abstractNumId w:val="12"/>
  </w:num>
  <w:num w:numId="22">
    <w:abstractNumId w:val="17"/>
  </w:num>
  <w:num w:numId="23">
    <w:abstractNumId w:val="20"/>
  </w:num>
  <w:num w:numId="24">
    <w:abstractNumId w:val="19"/>
  </w:num>
  <w:num w:numId="25">
    <w:abstractNumId w:val="38"/>
  </w:num>
  <w:num w:numId="26">
    <w:abstractNumId w:val="43"/>
  </w:num>
  <w:num w:numId="27">
    <w:abstractNumId w:val="37"/>
  </w:num>
  <w:num w:numId="28">
    <w:abstractNumId w:val="27"/>
  </w:num>
  <w:num w:numId="29">
    <w:abstractNumId w:val="24"/>
  </w:num>
  <w:num w:numId="30">
    <w:abstractNumId w:val="39"/>
  </w:num>
  <w:num w:numId="31">
    <w:abstractNumId w:val="21"/>
  </w:num>
  <w:num w:numId="32">
    <w:abstractNumId w:val="44"/>
  </w:num>
  <w:num w:numId="33">
    <w:abstractNumId w:val="33"/>
  </w:num>
  <w:num w:numId="34">
    <w:abstractNumId w:val="22"/>
  </w:num>
  <w:num w:numId="35">
    <w:abstractNumId w:val="9"/>
  </w:num>
  <w:num w:numId="36">
    <w:abstractNumId w:val="26"/>
  </w:num>
  <w:num w:numId="37">
    <w:abstractNumId w:val="23"/>
  </w:num>
  <w:num w:numId="38">
    <w:abstractNumId w:val="30"/>
  </w:num>
  <w:num w:numId="39">
    <w:abstractNumId w:val="45"/>
  </w:num>
  <w:num w:numId="40">
    <w:abstractNumId w:val="7"/>
  </w:num>
  <w:num w:numId="41">
    <w:abstractNumId w:val="36"/>
  </w:num>
  <w:num w:numId="42">
    <w:abstractNumId w:val="32"/>
  </w:num>
  <w:num w:numId="43">
    <w:abstractNumId w:val="3"/>
  </w:num>
  <w:num w:numId="44">
    <w:abstractNumId w:val="31"/>
  </w:num>
  <w:num w:numId="45">
    <w:abstractNumId w:val="47"/>
  </w:num>
  <w:num w:numId="46">
    <w:abstractNumId w:val="4"/>
  </w:num>
  <w:num w:numId="47">
    <w:abstractNumId w:val="2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53"/>
    <w:rsid w:val="00000924"/>
    <w:rsid w:val="00005724"/>
    <w:rsid w:val="00005F57"/>
    <w:rsid w:val="00006868"/>
    <w:rsid w:val="000104A7"/>
    <w:rsid w:val="000132CB"/>
    <w:rsid w:val="00016A6D"/>
    <w:rsid w:val="000208D1"/>
    <w:rsid w:val="00021A77"/>
    <w:rsid w:val="00032A7A"/>
    <w:rsid w:val="00033F95"/>
    <w:rsid w:val="00040D82"/>
    <w:rsid w:val="00041377"/>
    <w:rsid w:val="0005149B"/>
    <w:rsid w:val="00052893"/>
    <w:rsid w:val="00053A54"/>
    <w:rsid w:val="00054D00"/>
    <w:rsid w:val="00054E0D"/>
    <w:rsid w:val="0006312A"/>
    <w:rsid w:val="000649B0"/>
    <w:rsid w:val="00067505"/>
    <w:rsid w:val="00070C2C"/>
    <w:rsid w:val="000732DC"/>
    <w:rsid w:val="00073F52"/>
    <w:rsid w:val="00074AD3"/>
    <w:rsid w:val="000752CE"/>
    <w:rsid w:val="0007718C"/>
    <w:rsid w:val="00080BA5"/>
    <w:rsid w:val="0008307F"/>
    <w:rsid w:val="00084292"/>
    <w:rsid w:val="00084D5B"/>
    <w:rsid w:val="000908B2"/>
    <w:rsid w:val="00093174"/>
    <w:rsid w:val="00094D1B"/>
    <w:rsid w:val="000970DB"/>
    <w:rsid w:val="000B10DD"/>
    <w:rsid w:val="000C6AC5"/>
    <w:rsid w:val="000C70CC"/>
    <w:rsid w:val="000C70F4"/>
    <w:rsid w:val="000E05A1"/>
    <w:rsid w:val="000E0A9B"/>
    <w:rsid w:val="000E70DF"/>
    <w:rsid w:val="000F0682"/>
    <w:rsid w:val="000F4741"/>
    <w:rsid w:val="000F6484"/>
    <w:rsid w:val="000F7F9F"/>
    <w:rsid w:val="001007D0"/>
    <w:rsid w:val="00100D13"/>
    <w:rsid w:val="00112271"/>
    <w:rsid w:val="00114383"/>
    <w:rsid w:val="001170EE"/>
    <w:rsid w:val="001253C0"/>
    <w:rsid w:val="001413F7"/>
    <w:rsid w:val="00153515"/>
    <w:rsid w:val="001560E3"/>
    <w:rsid w:val="001630A4"/>
    <w:rsid w:val="0016343D"/>
    <w:rsid w:val="00165C73"/>
    <w:rsid w:val="00167DE6"/>
    <w:rsid w:val="001747F2"/>
    <w:rsid w:val="00180CF0"/>
    <w:rsid w:val="00182820"/>
    <w:rsid w:val="0018585A"/>
    <w:rsid w:val="00185D22"/>
    <w:rsid w:val="00187233"/>
    <w:rsid w:val="00191F2E"/>
    <w:rsid w:val="00196420"/>
    <w:rsid w:val="001A3BFF"/>
    <w:rsid w:val="001A56D0"/>
    <w:rsid w:val="001A5CAB"/>
    <w:rsid w:val="001B247C"/>
    <w:rsid w:val="001B34C3"/>
    <w:rsid w:val="001B38A1"/>
    <w:rsid w:val="001B39B0"/>
    <w:rsid w:val="001B5F75"/>
    <w:rsid w:val="001C532C"/>
    <w:rsid w:val="001C7861"/>
    <w:rsid w:val="001D208A"/>
    <w:rsid w:val="001D3307"/>
    <w:rsid w:val="001D7127"/>
    <w:rsid w:val="001E07AE"/>
    <w:rsid w:val="001E7296"/>
    <w:rsid w:val="001E7861"/>
    <w:rsid w:val="001E7B8F"/>
    <w:rsid w:val="001F238E"/>
    <w:rsid w:val="001F4E69"/>
    <w:rsid w:val="001F5268"/>
    <w:rsid w:val="00202EB1"/>
    <w:rsid w:val="00205812"/>
    <w:rsid w:val="00210CE8"/>
    <w:rsid w:val="002139B9"/>
    <w:rsid w:val="00215A16"/>
    <w:rsid w:val="002173B8"/>
    <w:rsid w:val="00217D64"/>
    <w:rsid w:val="0022206F"/>
    <w:rsid w:val="00222372"/>
    <w:rsid w:val="00223931"/>
    <w:rsid w:val="00226221"/>
    <w:rsid w:val="002304B0"/>
    <w:rsid w:val="0023142D"/>
    <w:rsid w:val="002379E0"/>
    <w:rsid w:val="00243480"/>
    <w:rsid w:val="00247C10"/>
    <w:rsid w:val="00251B2C"/>
    <w:rsid w:val="00252B07"/>
    <w:rsid w:val="00257EAE"/>
    <w:rsid w:val="00262591"/>
    <w:rsid w:val="002764F1"/>
    <w:rsid w:val="00283D34"/>
    <w:rsid w:val="0029461C"/>
    <w:rsid w:val="00294D7B"/>
    <w:rsid w:val="00295513"/>
    <w:rsid w:val="002A35F4"/>
    <w:rsid w:val="002C244B"/>
    <w:rsid w:val="002C41AC"/>
    <w:rsid w:val="002C514A"/>
    <w:rsid w:val="002C63D3"/>
    <w:rsid w:val="002D00EA"/>
    <w:rsid w:val="002D3FFF"/>
    <w:rsid w:val="002D6066"/>
    <w:rsid w:val="002E18F3"/>
    <w:rsid w:val="002E2FE2"/>
    <w:rsid w:val="002E30B4"/>
    <w:rsid w:val="002E3FDF"/>
    <w:rsid w:val="002E4A64"/>
    <w:rsid w:val="002F369A"/>
    <w:rsid w:val="002F4F77"/>
    <w:rsid w:val="002F6876"/>
    <w:rsid w:val="00303B88"/>
    <w:rsid w:val="003207CD"/>
    <w:rsid w:val="0033042F"/>
    <w:rsid w:val="00335919"/>
    <w:rsid w:val="00345C6D"/>
    <w:rsid w:val="0034713E"/>
    <w:rsid w:val="003476D6"/>
    <w:rsid w:val="00347AD2"/>
    <w:rsid w:val="003500B9"/>
    <w:rsid w:val="00353FFD"/>
    <w:rsid w:val="003548C0"/>
    <w:rsid w:val="003549DC"/>
    <w:rsid w:val="00354F5A"/>
    <w:rsid w:val="0035660F"/>
    <w:rsid w:val="003575A5"/>
    <w:rsid w:val="00363A72"/>
    <w:rsid w:val="00366B54"/>
    <w:rsid w:val="00370DAE"/>
    <w:rsid w:val="0037225C"/>
    <w:rsid w:val="00375F7A"/>
    <w:rsid w:val="00384653"/>
    <w:rsid w:val="00384C19"/>
    <w:rsid w:val="0038502A"/>
    <w:rsid w:val="00390AB2"/>
    <w:rsid w:val="00393B96"/>
    <w:rsid w:val="003944D2"/>
    <w:rsid w:val="00396894"/>
    <w:rsid w:val="00397BA4"/>
    <w:rsid w:val="003A0B2F"/>
    <w:rsid w:val="003A1B88"/>
    <w:rsid w:val="003B099A"/>
    <w:rsid w:val="003B38CD"/>
    <w:rsid w:val="003B43F4"/>
    <w:rsid w:val="003C4242"/>
    <w:rsid w:val="003C5957"/>
    <w:rsid w:val="003D3045"/>
    <w:rsid w:val="003D4034"/>
    <w:rsid w:val="003D4058"/>
    <w:rsid w:val="003E532C"/>
    <w:rsid w:val="003E5758"/>
    <w:rsid w:val="003E7259"/>
    <w:rsid w:val="00404489"/>
    <w:rsid w:val="0040602D"/>
    <w:rsid w:val="0040694C"/>
    <w:rsid w:val="00407B2C"/>
    <w:rsid w:val="00424FC9"/>
    <w:rsid w:val="00425F7D"/>
    <w:rsid w:val="0042651E"/>
    <w:rsid w:val="00426697"/>
    <w:rsid w:val="00430ADE"/>
    <w:rsid w:val="0045384A"/>
    <w:rsid w:val="0045405E"/>
    <w:rsid w:val="0045540B"/>
    <w:rsid w:val="00455BC9"/>
    <w:rsid w:val="00456E84"/>
    <w:rsid w:val="0045711D"/>
    <w:rsid w:val="004572F8"/>
    <w:rsid w:val="004614C7"/>
    <w:rsid w:val="0046632E"/>
    <w:rsid w:val="0048011F"/>
    <w:rsid w:val="00482E45"/>
    <w:rsid w:val="00484397"/>
    <w:rsid w:val="00485614"/>
    <w:rsid w:val="004908E6"/>
    <w:rsid w:val="004A05DD"/>
    <w:rsid w:val="004A242C"/>
    <w:rsid w:val="004A2EFE"/>
    <w:rsid w:val="004A6BBE"/>
    <w:rsid w:val="004B0A5C"/>
    <w:rsid w:val="004B0FA1"/>
    <w:rsid w:val="004B21D9"/>
    <w:rsid w:val="004B42E4"/>
    <w:rsid w:val="004C01DA"/>
    <w:rsid w:val="004C1E4F"/>
    <w:rsid w:val="004C2218"/>
    <w:rsid w:val="004C2448"/>
    <w:rsid w:val="004D5CE8"/>
    <w:rsid w:val="004D7130"/>
    <w:rsid w:val="004D7944"/>
    <w:rsid w:val="004E240E"/>
    <w:rsid w:val="004E25C7"/>
    <w:rsid w:val="0050101A"/>
    <w:rsid w:val="00515B70"/>
    <w:rsid w:val="005213AD"/>
    <w:rsid w:val="0052491A"/>
    <w:rsid w:val="00530A15"/>
    <w:rsid w:val="00545849"/>
    <w:rsid w:val="00550849"/>
    <w:rsid w:val="00551ED7"/>
    <w:rsid w:val="00555DFC"/>
    <w:rsid w:val="00563B45"/>
    <w:rsid w:val="00563FE7"/>
    <w:rsid w:val="00564609"/>
    <w:rsid w:val="005657B8"/>
    <w:rsid w:val="005706B8"/>
    <w:rsid w:val="005770DF"/>
    <w:rsid w:val="00582FDC"/>
    <w:rsid w:val="00586BC4"/>
    <w:rsid w:val="005957BD"/>
    <w:rsid w:val="00595CB6"/>
    <w:rsid w:val="005A4718"/>
    <w:rsid w:val="005B04E5"/>
    <w:rsid w:val="005B3D8F"/>
    <w:rsid w:val="005C0A32"/>
    <w:rsid w:val="005C481A"/>
    <w:rsid w:val="005C7D4A"/>
    <w:rsid w:val="005D43A3"/>
    <w:rsid w:val="005D48D3"/>
    <w:rsid w:val="005D5519"/>
    <w:rsid w:val="005E2741"/>
    <w:rsid w:val="005E482D"/>
    <w:rsid w:val="005E6130"/>
    <w:rsid w:val="005F25A5"/>
    <w:rsid w:val="005F3BB0"/>
    <w:rsid w:val="005F4786"/>
    <w:rsid w:val="005F6E08"/>
    <w:rsid w:val="005F7DB0"/>
    <w:rsid w:val="00600012"/>
    <w:rsid w:val="00601560"/>
    <w:rsid w:val="00601819"/>
    <w:rsid w:val="006048CB"/>
    <w:rsid w:val="0060666F"/>
    <w:rsid w:val="0061036D"/>
    <w:rsid w:val="00610ACF"/>
    <w:rsid w:val="00610CD3"/>
    <w:rsid w:val="00615850"/>
    <w:rsid w:val="00616BE1"/>
    <w:rsid w:val="00632AF4"/>
    <w:rsid w:val="00634667"/>
    <w:rsid w:val="00636BEB"/>
    <w:rsid w:val="00654326"/>
    <w:rsid w:val="006617A7"/>
    <w:rsid w:val="00664E68"/>
    <w:rsid w:val="00673ED5"/>
    <w:rsid w:val="00690452"/>
    <w:rsid w:val="00692D6B"/>
    <w:rsid w:val="00693D7F"/>
    <w:rsid w:val="0069434F"/>
    <w:rsid w:val="006A4EF4"/>
    <w:rsid w:val="006A7D4A"/>
    <w:rsid w:val="006B2111"/>
    <w:rsid w:val="006C1EF7"/>
    <w:rsid w:val="006C422B"/>
    <w:rsid w:val="006C46C2"/>
    <w:rsid w:val="006D38A3"/>
    <w:rsid w:val="006E3CEC"/>
    <w:rsid w:val="006E6359"/>
    <w:rsid w:val="006F1A08"/>
    <w:rsid w:val="006F324A"/>
    <w:rsid w:val="006F5053"/>
    <w:rsid w:val="006F7138"/>
    <w:rsid w:val="006F7EEE"/>
    <w:rsid w:val="007038B7"/>
    <w:rsid w:val="007071E8"/>
    <w:rsid w:val="0071461E"/>
    <w:rsid w:val="00716EE4"/>
    <w:rsid w:val="0072086D"/>
    <w:rsid w:val="00720C63"/>
    <w:rsid w:val="00726CEF"/>
    <w:rsid w:val="007356F2"/>
    <w:rsid w:val="00747182"/>
    <w:rsid w:val="00747670"/>
    <w:rsid w:val="0075138E"/>
    <w:rsid w:val="00752DE3"/>
    <w:rsid w:val="00755362"/>
    <w:rsid w:val="00755B83"/>
    <w:rsid w:val="00757F6B"/>
    <w:rsid w:val="007601C8"/>
    <w:rsid w:val="00767424"/>
    <w:rsid w:val="007676DD"/>
    <w:rsid w:val="00772C8C"/>
    <w:rsid w:val="00773AD3"/>
    <w:rsid w:val="00776338"/>
    <w:rsid w:val="00777B98"/>
    <w:rsid w:val="00786D23"/>
    <w:rsid w:val="00786E97"/>
    <w:rsid w:val="00796CD6"/>
    <w:rsid w:val="00797C33"/>
    <w:rsid w:val="007A15A1"/>
    <w:rsid w:val="007A3ED8"/>
    <w:rsid w:val="007A6FE1"/>
    <w:rsid w:val="007B5450"/>
    <w:rsid w:val="007C0EA7"/>
    <w:rsid w:val="007C0F1A"/>
    <w:rsid w:val="007C5794"/>
    <w:rsid w:val="007C75AF"/>
    <w:rsid w:val="007C75B9"/>
    <w:rsid w:val="007E1149"/>
    <w:rsid w:val="007E4ECB"/>
    <w:rsid w:val="007E511B"/>
    <w:rsid w:val="007E7CAD"/>
    <w:rsid w:val="008001B1"/>
    <w:rsid w:val="008014D5"/>
    <w:rsid w:val="008040D9"/>
    <w:rsid w:val="00805008"/>
    <w:rsid w:val="0081452B"/>
    <w:rsid w:val="00814B63"/>
    <w:rsid w:val="00820943"/>
    <w:rsid w:val="00822D82"/>
    <w:rsid w:val="00824191"/>
    <w:rsid w:val="0082742C"/>
    <w:rsid w:val="00832667"/>
    <w:rsid w:val="008331A6"/>
    <w:rsid w:val="00833578"/>
    <w:rsid w:val="00841514"/>
    <w:rsid w:val="008453EB"/>
    <w:rsid w:val="00850DE8"/>
    <w:rsid w:val="00856642"/>
    <w:rsid w:val="0086541E"/>
    <w:rsid w:val="0087141D"/>
    <w:rsid w:val="0087148A"/>
    <w:rsid w:val="00875D02"/>
    <w:rsid w:val="00881F4A"/>
    <w:rsid w:val="00883DBA"/>
    <w:rsid w:val="00890819"/>
    <w:rsid w:val="00892585"/>
    <w:rsid w:val="008965E0"/>
    <w:rsid w:val="008978F2"/>
    <w:rsid w:val="008A08DC"/>
    <w:rsid w:val="008A429D"/>
    <w:rsid w:val="008A6417"/>
    <w:rsid w:val="008A7925"/>
    <w:rsid w:val="008B3B43"/>
    <w:rsid w:val="008B5D2E"/>
    <w:rsid w:val="008C1EFB"/>
    <w:rsid w:val="008C4E07"/>
    <w:rsid w:val="008D2168"/>
    <w:rsid w:val="008D2341"/>
    <w:rsid w:val="008E2081"/>
    <w:rsid w:val="008E55E9"/>
    <w:rsid w:val="008E73EF"/>
    <w:rsid w:val="008F11CA"/>
    <w:rsid w:val="008F2632"/>
    <w:rsid w:val="008F6A7B"/>
    <w:rsid w:val="009029E4"/>
    <w:rsid w:val="00902B7B"/>
    <w:rsid w:val="00906CCF"/>
    <w:rsid w:val="00911CE9"/>
    <w:rsid w:val="00912F77"/>
    <w:rsid w:val="00913F3C"/>
    <w:rsid w:val="00923873"/>
    <w:rsid w:val="00933165"/>
    <w:rsid w:val="00940DDF"/>
    <w:rsid w:val="0094346D"/>
    <w:rsid w:val="00946070"/>
    <w:rsid w:val="00946F57"/>
    <w:rsid w:val="00953A72"/>
    <w:rsid w:val="00961868"/>
    <w:rsid w:val="00962B76"/>
    <w:rsid w:val="00964783"/>
    <w:rsid w:val="00970ABF"/>
    <w:rsid w:val="00972A20"/>
    <w:rsid w:val="00975446"/>
    <w:rsid w:val="00980318"/>
    <w:rsid w:val="00980DE5"/>
    <w:rsid w:val="009860D9"/>
    <w:rsid w:val="009901CD"/>
    <w:rsid w:val="00994316"/>
    <w:rsid w:val="00994800"/>
    <w:rsid w:val="009952C0"/>
    <w:rsid w:val="00995F53"/>
    <w:rsid w:val="0099738A"/>
    <w:rsid w:val="009A27E0"/>
    <w:rsid w:val="009A4F69"/>
    <w:rsid w:val="009A57D5"/>
    <w:rsid w:val="009A6BEC"/>
    <w:rsid w:val="009A73D5"/>
    <w:rsid w:val="009B5E38"/>
    <w:rsid w:val="009C1F05"/>
    <w:rsid w:val="009C4913"/>
    <w:rsid w:val="009C4F6D"/>
    <w:rsid w:val="009C57FF"/>
    <w:rsid w:val="009C6288"/>
    <w:rsid w:val="009C780A"/>
    <w:rsid w:val="009D0A61"/>
    <w:rsid w:val="009D2468"/>
    <w:rsid w:val="009D26E8"/>
    <w:rsid w:val="009D4110"/>
    <w:rsid w:val="009D6990"/>
    <w:rsid w:val="009E03F5"/>
    <w:rsid w:val="009E2FAD"/>
    <w:rsid w:val="009E352A"/>
    <w:rsid w:val="009E51BB"/>
    <w:rsid w:val="009F5F6D"/>
    <w:rsid w:val="00A01B07"/>
    <w:rsid w:val="00A0456A"/>
    <w:rsid w:val="00A10377"/>
    <w:rsid w:val="00A1103A"/>
    <w:rsid w:val="00A15D8F"/>
    <w:rsid w:val="00A1623F"/>
    <w:rsid w:val="00A337E0"/>
    <w:rsid w:val="00A4171B"/>
    <w:rsid w:val="00A436D9"/>
    <w:rsid w:val="00A45485"/>
    <w:rsid w:val="00A51946"/>
    <w:rsid w:val="00A612B8"/>
    <w:rsid w:val="00A64117"/>
    <w:rsid w:val="00A67296"/>
    <w:rsid w:val="00A723EF"/>
    <w:rsid w:val="00A764DB"/>
    <w:rsid w:val="00A76754"/>
    <w:rsid w:val="00A771FF"/>
    <w:rsid w:val="00A81775"/>
    <w:rsid w:val="00A83343"/>
    <w:rsid w:val="00A84309"/>
    <w:rsid w:val="00A84EF0"/>
    <w:rsid w:val="00A87F53"/>
    <w:rsid w:val="00A9173B"/>
    <w:rsid w:val="00A97412"/>
    <w:rsid w:val="00A97698"/>
    <w:rsid w:val="00AA42D5"/>
    <w:rsid w:val="00AA4D95"/>
    <w:rsid w:val="00AB4808"/>
    <w:rsid w:val="00AB7910"/>
    <w:rsid w:val="00AB7B41"/>
    <w:rsid w:val="00AC2FC9"/>
    <w:rsid w:val="00AC5D4A"/>
    <w:rsid w:val="00AC7CEE"/>
    <w:rsid w:val="00AC7D56"/>
    <w:rsid w:val="00AD62C9"/>
    <w:rsid w:val="00AE7FF8"/>
    <w:rsid w:val="00AF140A"/>
    <w:rsid w:val="00AF26B0"/>
    <w:rsid w:val="00AF3854"/>
    <w:rsid w:val="00AF554B"/>
    <w:rsid w:val="00AF7D8B"/>
    <w:rsid w:val="00B00AEC"/>
    <w:rsid w:val="00B01C92"/>
    <w:rsid w:val="00B06809"/>
    <w:rsid w:val="00B06863"/>
    <w:rsid w:val="00B15640"/>
    <w:rsid w:val="00B15A80"/>
    <w:rsid w:val="00B15D18"/>
    <w:rsid w:val="00B23284"/>
    <w:rsid w:val="00B258A5"/>
    <w:rsid w:val="00B267DA"/>
    <w:rsid w:val="00B401C8"/>
    <w:rsid w:val="00B417FA"/>
    <w:rsid w:val="00B42ABA"/>
    <w:rsid w:val="00B5290C"/>
    <w:rsid w:val="00B55F16"/>
    <w:rsid w:val="00B56578"/>
    <w:rsid w:val="00B600DD"/>
    <w:rsid w:val="00B6013C"/>
    <w:rsid w:val="00B6123C"/>
    <w:rsid w:val="00B617A6"/>
    <w:rsid w:val="00B61BD5"/>
    <w:rsid w:val="00B64E96"/>
    <w:rsid w:val="00B651D9"/>
    <w:rsid w:val="00B66E05"/>
    <w:rsid w:val="00B66F00"/>
    <w:rsid w:val="00B7154A"/>
    <w:rsid w:val="00B873C7"/>
    <w:rsid w:val="00BA5499"/>
    <w:rsid w:val="00BB297E"/>
    <w:rsid w:val="00BB5EA2"/>
    <w:rsid w:val="00BC0223"/>
    <w:rsid w:val="00BC174F"/>
    <w:rsid w:val="00BC47F0"/>
    <w:rsid w:val="00BC5467"/>
    <w:rsid w:val="00BC7A1F"/>
    <w:rsid w:val="00BD0130"/>
    <w:rsid w:val="00BE0B36"/>
    <w:rsid w:val="00BE2E60"/>
    <w:rsid w:val="00BE75A3"/>
    <w:rsid w:val="00BF3F64"/>
    <w:rsid w:val="00BF7413"/>
    <w:rsid w:val="00C012A2"/>
    <w:rsid w:val="00C033BF"/>
    <w:rsid w:val="00C0475D"/>
    <w:rsid w:val="00C23B3C"/>
    <w:rsid w:val="00C23F7E"/>
    <w:rsid w:val="00C2742F"/>
    <w:rsid w:val="00C305B3"/>
    <w:rsid w:val="00C44339"/>
    <w:rsid w:val="00C45E4E"/>
    <w:rsid w:val="00C463B9"/>
    <w:rsid w:val="00C470F9"/>
    <w:rsid w:val="00C53B11"/>
    <w:rsid w:val="00C57F18"/>
    <w:rsid w:val="00C617D8"/>
    <w:rsid w:val="00C62B30"/>
    <w:rsid w:val="00C8091A"/>
    <w:rsid w:val="00C82A88"/>
    <w:rsid w:val="00C84408"/>
    <w:rsid w:val="00C90948"/>
    <w:rsid w:val="00C93FA8"/>
    <w:rsid w:val="00C958D1"/>
    <w:rsid w:val="00CA637A"/>
    <w:rsid w:val="00CB0A0B"/>
    <w:rsid w:val="00CB3D73"/>
    <w:rsid w:val="00CB4A1B"/>
    <w:rsid w:val="00CB7723"/>
    <w:rsid w:val="00CD1394"/>
    <w:rsid w:val="00CD1832"/>
    <w:rsid w:val="00CD2CB2"/>
    <w:rsid w:val="00CD2D43"/>
    <w:rsid w:val="00CD718E"/>
    <w:rsid w:val="00CD7CFE"/>
    <w:rsid w:val="00CE7C94"/>
    <w:rsid w:val="00CF1D24"/>
    <w:rsid w:val="00D05CF5"/>
    <w:rsid w:val="00D108CF"/>
    <w:rsid w:val="00D14C10"/>
    <w:rsid w:val="00D17928"/>
    <w:rsid w:val="00D24EBD"/>
    <w:rsid w:val="00D32FC8"/>
    <w:rsid w:val="00D3527A"/>
    <w:rsid w:val="00D36119"/>
    <w:rsid w:val="00D3667B"/>
    <w:rsid w:val="00D4011E"/>
    <w:rsid w:val="00D40A40"/>
    <w:rsid w:val="00D42A16"/>
    <w:rsid w:val="00D46DAB"/>
    <w:rsid w:val="00D51344"/>
    <w:rsid w:val="00D52FEE"/>
    <w:rsid w:val="00D5685D"/>
    <w:rsid w:val="00D57306"/>
    <w:rsid w:val="00D61034"/>
    <w:rsid w:val="00D630B4"/>
    <w:rsid w:val="00D64D18"/>
    <w:rsid w:val="00D74634"/>
    <w:rsid w:val="00D77EF2"/>
    <w:rsid w:val="00D84337"/>
    <w:rsid w:val="00D87B0D"/>
    <w:rsid w:val="00D915E9"/>
    <w:rsid w:val="00D928A6"/>
    <w:rsid w:val="00DA485B"/>
    <w:rsid w:val="00DB0B0D"/>
    <w:rsid w:val="00DB35D5"/>
    <w:rsid w:val="00DB40E9"/>
    <w:rsid w:val="00DC14DD"/>
    <w:rsid w:val="00DC1FC6"/>
    <w:rsid w:val="00DC23A8"/>
    <w:rsid w:val="00DD4BCD"/>
    <w:rsid w:val="00DD4C7B"/>
    <w:rsid w:val="00DD5DE4"/>
    <w:rsid w:val="00DD6824"/>
    <w:rsid w:val="00DE0F0C"/>
    <w:rsid w:val="00DE24ED"/>
    <w:rsid w:val="00DE3EBB"/>
    <w:rsid w:val="00DE5071"/>
    <w:rsid w:val="00DF21FD"/>
    <w:rsid w:val="00DF40A4"/>
    <w:rsid w:val="00DF4977"/>
    <w:rsid w:val="00E00173"/>
    <w:rsid w:val="00E00ADF"/>
    <w:rsid w:val="00E023FF"/>
    <w:rsid w:val="00E07F2E"/>
    <w:rsid w:val="00E11474"/>
    <w:rsid w:val="00E14FFE"/>
    <w:rsid w:val="00E17EA6"/>
    <w:rsid w:val="00E250D2"/>
    <w:rsid w:val="00E442A2"/>
    <w:rsid w:val="00E45AD2"/>
    <w:rsid w:val="00E57DEF"/>
    <w:rsid w:val="00E62AE8"/>
    <w:rsid w:val="00E74229"/>
    <w:rsid w:val="00E745AE"/>
    <w:rsid w:val="00E77EE3"/>
    <w:rsid w:val="00E83506"/>
    <w:rsid w:val="00E86721"/>
    <w:rsid w:val="00E92E6C"/>
    <w:rsid w:val="00E97AF8"/>
    <w:rsid w:val="00EA1D78"/>
    <w:rsid w:val="00EA336E"/>
    <w:rsid w:val="00EC0922"/>
    <w:rsid w:val="00ED4BEF"/>
    <w:rsid w:val="00EE7D46"/>
    <w:rsid w:val="00EF1087"/>
    <w:rsid w:val="00EF7072"/>
    <w:rsid w:val="00F01FD7"/>
    <w:rsid w:val="00F07A50"/>
    <w:rsid w:val="00F10AFB"/>
    <w:rsid w:val="00F13C81"/>
    <w:rsid w:val="00F14006"/>
    <w:rsid w:val="00F23824"/>
    <w:rsid w:val="00F30466"/>
    <w:rsid w:val="00F4162C"/>
    <w:rsid w:val="00F435EB"/>
    <w:rsid w:val="00F44A2B"/>
    <w:rsid w:val="00F465C6"/>
    <w:rsid w:val="00F54A8B"/>
    <w:rsid w:val="00F5563A"/>
    <w:rsid w:val="00F55DA7"/>
    <w:rsid w:val="00F57447"/>
    <w:rsid w:val="00F60311"/>
    <w:rsid w:val="00F621DF"/>
    <w:rsid w:val="00F657AD"/>
    <w:rsid w:val="00F67055"/>
    <w:rsid w:val="00F7114B"/>
    <w:rsid w:val="00F72673"/>
    <w:rsid w:val="00F72C71"/>
    <w:rsid w:val="00F74E2F"/>
    <w:rsid w:val="00F80D5B"/>
    <w:rsid w:val="00F941A1"/>
    <w:rsid w:val="00FA1E73"/>
    <w:rsid w:val="00FA725E"/>
    <w:rsid w:val="00FB1F10"/>
    <w:rsid w:val="00FB5DDA"/>
    <w:rsid w:val="00FB5EC6"/>
    <w:rsid w:val="00FB646C"/>
    <w:rsid w:val="00FB651B"/>
    <w:rsid w:val="00FB6AA5"/>
    <w:rsid w:val="00FC0D4A"/>
    <w:rsid w:val="00FC29C8"/>
    <w:rsid w:val="00FC3BA5"/>
    <w:rsid w:val="00FD1A7D"/>
    <w:rsid w:val="00FD2D2E"/>
    <w:rsid w:val="00FD67FA"/>
    <w:rsid w:val="00FE1477"/>
    <w:rsid w:val="00FE1751"/>
    <w:rsid w:val="00FE4223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A7B4"/>
  <w15:docId w15:val="{B19B075C-D37D-4E5E-A80C-668D8F9F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491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C4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4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491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491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491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4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C4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C491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91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491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491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491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4913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9C4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C4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4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9C4913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4913"/>
    <w:rPr>
      <w:b/>
      <w:bCs/>
    </w:rPr>
  </w:style>
  <w:style w:type="character" w:styleId="Uwydatnienie">
    <w:name w:val="Emphasis"/>
    <w:basedOn w:val="Domylnaczcionkaakapitu"/>
    <w:uiPriority w:val="20"/>
    <w:qFormat/>
    <w:rsid w:val="009C4913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C4913"/>
    <w:rPr>
      <w:szCs w:val="32"/>
    </w:rPr>
  </w:style>
  <w:style w:type="paragraph" w:styleId="Akapitzlist">
    <w:name w:val="List Paragraph"/>
    <w:basedOn w:val="Normalny"/>
    <w:uiPriority w:val="34"/>
    <w:qFormat/>
    <w:rsid w:val="009C49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491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C491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491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4913"/>
    <w:rPr>
      <w:b/>
      <w:i/>
      <w:sz w:val="24"/>
    </w:rPr>
  </w:style>
  <w:style w:type="character" w:styleId="Wyrnieniedelikatne">
    <w:name w:val="Subtle Emphasis"/>
    <w:uiPriority w:val="19"/>
    <w:qFormat/>
    <w:rsid w:val="009C4913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C491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C491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C491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C4913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C4913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44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79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794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D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csp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dry@csp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8C03-26AF-4999-8528-36AB0F75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Wasko Joanna</cp:lastModifiedBy>
  <cp:revision>2</cp:revision>
  <cp:lastPrinted>2023-03-31T11:17:00Z</cp:lastPrinted>
  <dcterms:created xsi:type="dcterms:W3CDTF">2024-04-11T11:02:00Z</dcterms:created>
  <dcterms:modified xsi:type="dcterms:W3CDTF">2024-04-11T11:02:00Z</dcterms:modified>
</cp:coreProperties>
</file>